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5D4" w:rsidRPr="006055D4" w:rsidRDefault="005B5C3E" w:rsidP="005B5C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32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723900" y="542925"/>
            <wp:positionH relativeFrom="margin">
              <wp:align>left</wp:align>
            </wp:positionH>
            <wp:positionV relativeFrom="margin">
              <wp:align>top</wp:align>
            </wp:positionV>
            <wp:extent cx="685165" cy="771525"/>
            <wp:effectExtent l="0" t="0" r="635" b="9525"/>
            <wp:wrapSquare wrapText="bothSides"/>
            <wp:docPr id="5125" name="Picture 7" descr="Картинки по запросу гвэ-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7" descr="Картинки по запросу гвэ-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24"/>
          <w:lang w:eastAsia="en-US"/>
        </w:rPr>
        <w:t xml:space="preserve">                                     </w:t>
      </w:r>
      <w:r w:rsidR="006055D4" w:rsidRPr="006055D4">
        <w:rPr>
          <w:rFonts w:ascii="Times New Roman" w:hAnsi="Times New Roman" w:cs="Times New Roman"/>
          <w:b/>
          <w:sz w:val="32"/>
          <w:szCs w:val="24"/>
          <w:lang w:eastAsia="en-US"/>
        </w:rPr>
        <w:t>Итоги</w:t>
      </w:r>
      <w:r w:rsidR="006055D4">
        <w:rPr>
          <w:rFonts w:ascii="Times New Roman" w:hAnsi="Times New Roman" w:cs="Times New Roman"/>
          <w:b/>
          <w:sz w:val="32"/>
          <w:szCs w:val="24"/>
          <w:lang w:eastAsia="en-US"/>
        </w:rPr>
        <w:t xml:space="preserve"> </w:t>
      </w:r>
      <w:r w:rsidR="008B479B" w:rsidRPr="006055D4">
        <w:rPr>
          <w:rFonts w:ascii="Times New Roman" w:hAnsi="Times New Roman" w:cs="Times New Roman"/>
          <w:b/>
          <w:sz w:val="32"/>
          <w:szCs w:val="24"/>
          <w:lang w:eastAsia="en-US"/>
        </w:rPr>
        <w:t>государственной итоговой аттестации</w:t>
      </w:r>
    </w:p>
    <w:p w:rsidR="006055D4" w:rsidRPr="006055D4" w:rsidRDefault="008B479B" w:rsidP="006055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32"/>
          <w:szCs w:val="24"/>
          <w:lang w:eastAsia="en-US"/>
        </w:rPr>
      </w:pPr>
      <w:r w:rsidRPr="006055D4">
        <w:rPr>
          <w:rFonts w:ascii="Times New Roman" w:hAnsi="Times New Roman" w:cs="Times New Roman"/>
          <w:b/>
          <w:sz w:val="32"/>
          <w:szCs w:val="24"/>
          <w:lang w:eastAsia="en-US"/>
        </w:rPr>
        <w:t xml:space="preserve">по образовательным программам основного общего образования </w:t>
      </w:r>
    </w:p>
    <w:p w:rsidR="003C67DD" w:rsidRPr="00372289" w:rsidRDefault="008B479B" w:rsidP="003722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32"/>
          <w:szCs w:val="24"/>
          <w:lang w:eastAsia="en-US"/>
        </w:rPr>
      </w:pPr>
      <w:r w:rsidRPr="006055D4">
        <w:rPr>
          <w:rFonts w:ascii="Times New Roman" w:hAnsi="Times New Roman" w:cs="Times New Roman"/>
          <w:b/>
          <w:sz w:val="32"/>
          <w:szCs w:val="24"/>
          <w:lang w:eastAsia="en-US"/>
        </w:rPr>
        <w:t>в форме основного государственного экзамена (ОГЭ)</w:t>
      </w:r>
      <w:r w:rsidR="0070289C">
        <w:rPr>
          <w:rFonts w:ascii="Times New Roman" w:hAnsi="Times New Roman" w:cs="Times New Roman"/>
          <w:b/>
          <w:sz w:val="32"/>
          <w:szCs w:val="24"/>
          <w:lang w:eastAsia="en-US"/>
        </w:rPr>
        <w:t xml:space="preserve"> и государственного выпускного экзамена (ГВЭ)</w:t>
      </w:r>
      <w:r w:rsidRPr="006055D4">
        <w:rPr>
          <w:rFonts w:ascii="Times New Roman" w:hAnsi="Times New Roman" w:cs="Times New Roman"/>
          <w:b/>
          <w:sz w:val="32"/>
          <w:szCs w:val="24"/>
          <w:lang w:eastAsia="en-US"/>
        </w:rPr>
        <w:t xml:space="preserve"> </w:t>
      </w:r>
      <w:r w:rsidR="0070289C">
        <w:rPr>
          <w:rFonts w:ascii="Times New Roman" w:hAnsi="Times New Roman" w:cs="Times New Roman"/>
          <w:b/>
          <w:sz w:val="32"/>
          <w:szCs w:val="24"/>
          <w:lang w:eastAsia="en-US"/>
        </w:rPr>
        <w:t xml:space="preserve"> </w:t>
      </w:r>
      <w:r w:rsidR="00372289">
        <w:rPr>
          <w:rFonts w:ascii="Times New Roman" w:hAnsi="Times New Roman" w:cs="Times New Roman"/>
          <w:b/>
          <w:sz w:val="32"/>
          <w:szCs w:val="24"/>
          <w:lang w:eastAsia="en-US"/>
        </w:rPr>
        <w:t>МА</w:t>
      </w:r>
      <w:r w:rsidRPr="006055D4">
        <w:rPr>
          <w:rFonts w:ascii="Times New Roman" w:hAnsi="Times New Roman" w:cs="Times New Roman"/>
          <w:b/>
          <w:sz w:val="32"/>
          <w:szCs w:val="24"/>
          <w:lang w:eastAsia="en-US"/>
        </w:rPr>
        <w:t xml:space="preserve">ОУ СОШ № 3 </w:t>
      </w:r>
      <w:r w:rsidR="0070289C">
        <w:rPr>
          <w:rFonts w:ascii="Times New Roman" w:hAnsi="Times New Roman" w:cs="Times New Roman"/>
          <w:b/>
          <w:sz w:val="32"/>
          <w:szCs w:val="24"/>
          <w:lang w:eastAsia="en-US"/>
        </w:rPr>
        <w:t xml:space="preserve">имени Семена Васильевича Дубинского </w:t>
      </w:r>
      <w:r w:rsidRPr="006055D4">
        <w:rPr>
          <w:rFonts w:ascii="Times New Roman" w:hAnsi="Times New Roman" w:cs="Times New Roman"/>
          <w:b/>
          <w:sz w:val="32"/>
          <w:szCs w:val="24"/>
          <w:lang w:eastAsia="en-US"/>
        </w:rPr>
        <w:t>станицы Березанской</w:t>
      </w:r>
      <w:r w:rsidR="00372289">
        <w:rPr>
          <w:rFonts w:ascii="Times New Roman" w:hAnsi="Times New Roman" w:cs="Times New Roman"/>
          <w:b/>
          <w:sz w:val="32"/>
          <w:szCs w:val="24"/>
          <w:lang w:eastAsia="en-US"/>
        </w:rPr>
        <w:t xml:space="preserve"> в 2021-2022</w:t>
      </w:r>
      <w:r w:rsidR="0070289C">
        <w:rPr>
          <w:rFonts w:ascii="Times New Roman" w:hAnsi="Times New Roman" w:cs="Times New Roman"/>
          <w:b/>
          <w:sz w:val="32"/>
          <w:szCs w:val="24"/>
          <w:lang w:eastAsia="en-US"/>
        </w:rPr>
        <w:t xml:space="preserve"> учебном </w:t>
      </w:r>
      <w:r w:rsidR="0056393D">
        <w:rPr>
          <w:rFonts w:ascii="Times New Roman" w:hAnsi="Times New Roman" w:cs="Times New Roman"/>
          <w:b/>
          <w:sz w:val="32"/>
          <w:szCs w:val="24"/>
          <w:lang w:eastAsia="en-US"/>
        </w:rPr>
        <w:t>год</w:t>
      </w:r>
      <w:r w:rsidR="0070289C">
        <w:rPr>
          <w:rFonts w:ascii="Times New Roman" w:hAnsi="Times New Roman" w:cs="Times New Roman"/>
          <w:b/>
          <w:sz w:val="32"/>
          <w:szCs w:val="24"/>
          <w:lang w:eastAsia="en-US"/>
        </w:rPr>
        <w:t>у</w:t>
      </w:r>
      <w:r w:rsidR="00372289">
        <w:rPr>
          <w:b/>
          <w:sz w:val="32"/>
          <w:szCs w:val="24"/>
          <w:lang w:eastAsia="en-US"/>
        </w:rPr>
        <w:t xml:space="preserve">  </w:t>
      </w:r>
    </w:p>
    <w:p w:rsidR="0070289C" w:rsidRPr="0070289C" w:rsidRDefault="003C67DD" w:rsidP="007028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70289C">
        <w:rPr>
          <w:rFonts w:ascii="Times New Roman" w:hAnsi="Times New Roman" w:cs="Times New Roman"/>
          <w:sz w:val="32"/>
          <w:szCs w:val="24"/>
        </w:rPr>
        <w:t xml:space="preserve">  </w:t>
      </w:r>
      <w:r w:rsidR="006D74AA" w:rsidRPr="0070289C">
        <w:rPr>
          <w:rFonts w:ascii="Times New Roman" w:hAnsi="Times New Roman" w:cs="Times New Roman"/>
          <w:sz w:val="32"/>
          <w:szCs w:val="24"/>
        </w:rPr>
        <w:t xml:space="preserve">  </w:t>
      </w:r>
      <w:r w:rsidR="0070289C" w:rsidRPr="0070289C">
        <w:rPr>
          <w:rFonts w:ascii="Times New Roman" w:hAnsi="Times New Roman" w:cs="Times New Roman"/>
          <w:sz w:val="28"/>
          <w:szCs w:val="24"/>
        </w:rPr>
        <w:t>Государственную итоговую аттестацию по программам основного о</w:t>
      </w:r>
      <w:r w:rsidR="00372289">
        <w:rPr>
          <w:rFonts w:ascii="Times New Roman" w:hAnsi="Times New Roman" w:cs="Times New Roman"/>
          <w:sz w:val="28"/>
          <w:szCs w:val="24"/>
        </w:rPr>
        <w:t>бщего образования  проходили  61 выпускник</w:t>
      </w:r>
      <w:r w:rsidR="0070289C" w:rsidRPr="0070289C">
        <w:rPr>
          <w:rFonts w:ascii="Times New Roman" w:hAnsi="Times New Roman" w:cs="Times New Roman"/>
          <w:sz w:val="28"/>
          <w:szCs w:val="24"/>
        </w:rPr>
        <w:t xml:space="preserve"> и в форме государственного выпускного экзамена </w:t>
      </w:r>
      <w:r w:rsidR="00372289">
        <w:rPr>
          <w:rFonts w:ascii="Times New Roman" w:hAnsi="Times New Roman" w:cs="Times New Roman"/>
          <w:sz w:val="28"/>
          <w:szCs w:val="24"/>
        </w:rPr>
        <w:t>4</w:t>
      </w:r>
      <w:r w:rsidR="0070289C" w:rsidRPr="0070289C">
        <w:rPr>
          <w:rFonts w:ascii="Times New Roman" w:hAnsi="Times New Roman" w:cs="Times New Roman"/>
          <w:sz w:val="28"/>
          <w:szCs w:val="24"/>
        </w:rPr>
        <w:t xml:space="preserve"> </w:t>
      </w:r>
      <w:r w:rsidR="00372289">
        <w:rPr>
          <w:rFonts w:ascii="Times New Roman" w:hAnsi="Times New Roman" w:cs="Times New Roman"/>
          <w:sz w:val="28"/>
          <w:szCs w:val="24"/>
        </w:rPr>
        <w:t>выпускника, которые сдавали 2 обязательных предмета.</w:t>
      </w:r>
    </w:p>
    <w:p w:rsidR="001E7C4F" w:rsidRPr="0070289C" w:rsidRDefault="0070289C" w:rsidP="0070289C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70289C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В ходе  государственной итоговой аттестации по образовательным программам основного  общего образования в основной  период  </w:t>
      </w:r>
      <w:r w:rsidR="00372289">
        <w:rPr>
          <w:rFonts w:ascii="Times New Roman" w:eastAsia="Times New Roman" w:hAnsi="Times New Roman" w:cs="Times New Roman"/>
          <w:spacing w:val="-2"/>
          <w:sz w:val="28"/>
          <w:szCs w:val="24"/>
        </w:rPr>
        <w:t>10</w:t>
      </w:r>
      <w:r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выпускников получили </w:t>
      </w:r>
      <w:r w:rsidRPr="0070289C">
        <w:rPr>
          <w:rFonts w:ascii="Times New Roman" w:eastAsia="Times New Roman" w:hAnsi="Times New Roman" w:cs="Times New Roman"/>
          <w:spacing w:val="-2"/>
          <w:sz w:val="28"/>
          <w:szCs w:val="24"/>
        </w:rPr>
        <w:t>неудовлетворительные результаты</w:t>
      </w:r>
      <w:r>
        <w:rPr>
          <w:rFonts w:ascii="Times New Roman" w:eastAsia="Times New Roman" w:hAnsi="Times New Roman" w:cs="Times New Roman"/>
          <w:spacing w:val="-2"/>
          <w:sz w:val="28"/>
          <w:szCs w:val="24"/>
        </w:rPr>
        <w:t>: 2 по русскому я</w:t>
      </w:r>
      <w:r w:rsidR="00372289">
        <w:rPr>
          <w:rFonts w:ascii="Times New Roman" w:eastAsia="Times New Roman" w:hAnsi="Times New Roman" w:cs="Times New Roman"/>
          <w:spacing w:val="-2"/>
          <w:sz w:val="28"/>
          <w:szCs w:val="24"/>
        </w:rPr>
        <w:t>зыку и 10</w:t>
      </w:r>
      <w:r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по математике. </w:t>
      </w:r>
      <w:r w:rsidRPr="0070289C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Согласно пункту </w:t>
      </w:r>
      <w:r w:rsidRPr="0070289C">
        <w:rPr>
          <w:rFonts w:ascii="Times New Roman" w:hAnsi="Times New Roman"/>
          <w:sz w:val="28"/>
          <w:szCs w:val="28"/>
        </w:rPr>
        <w:t xml:space="preserve">42 Порядка проведения государственной итоговой аттестации по образовательным программам основного общего образования по решению председателя ГЭК </w:t>
      </w:r>
      <w:r>
        <w:rPr>
          <w:rFonts w:ascii="Times New Roman" w:hAnsi="Times New Roman"/>
          <w:sz w:val="28"/>
          <w:szCs w:val="28"/>
        </w:rPr>
        <w:t xml:space="preserve">данные выпускники были повторно допущены </w:t>
      </w:r>
      <w:r w:rsidRPr="0070289C">
        <w:rPr>
          <w:rFonts w:ascii="Times New Roman" w:hAnsi="Times New Roman"/>
          <w:sz w:val="28"/>
          <w:szCs w:val="28"/>
        </w:rPr>
        <w:t>к сдаче ГИА в текущем учебном году по соответствующему учебн</w:t>
      </w:r>
      <w:r w:rsidR="00372289">
        <w:rPr>
          <w:rFonts w:ascii="Times New Roman" w:hAnsi="Times New Roman"/>
          <w:sz w:val="28"/>
          <w:szCs w:val="28"/>
        </w:rPr>
        <w:t xml:space="preserve">ому предмету в резервные сроки основного периода. В результате 8 выпускников получили удовлетворительные результаты по соответствующим предметам, но </w:t>
      </w:r>
      <w:r w:rsidR="00372289">
        <w:rPr>
          <w:rFonts w:ascii="Times New Roman" w:eastAsia="Times New Roman" w:hAnsi="Times New Roman" w:cs="Times New Roman"/>
          <w:spacing w:val="-2"/>
          <w:sz w:val="28"/>
          <w:szCs w:val="24"/>
        </w:rPr>
        <w:t>к</w:t>
      </w:r>
      <w:r w:rsidR="00372289" w:rsidRPr="0056393D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сожалению, двое обучающихся повторно получили неудовлетворительный результат по </w:t>
      </w:r>
      <w:r w:rsidR="00372289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математике </w:t>
      </w:r>
      <w:r w:rsidR="00372289" w:rsidRPr="0056393D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в резервные сроки основного периода и </w:t>
      </w:r>
      <w:r w:rsidR="00372289" w:rsidRPr="0056393D">
        <w:rPr>
          <w:rFonts w:ascii="Times New Roman" w:hAnsi="Times New Roman"/>
          <w:sz w:val="28"/>
          <w:szCs w:val="28"/>
        </w:rPr>
        <w:t>Им предоставляется пра</w:t>
      </w:r>
      <w:r w:rsidR="00372289">
        <w:rPr>
          <w:rFonts w:ascii="Times New Roman" w:hAnsi="Times New Roman"/>
          <w:sz w:val="28"/>
          <w:szCs w:val="28"/>
        </w:rPr>
        <w:t>во пройти ГИА по соответствующему учебно</w:t>
      </w:r>
      <w:r w:rsidR="00372289" w:rsidRPr="0056393D">
        <w:rPr>
          <w:rFonts w:ascii="Times New Roman" w:hAnsi="Times New Roman"/>
          <w:sz w:val="28"/>
          <w:szCs w:val="28"/>
        </w:rPr>
        <w:t>м</w:t>
      </w:r>
      <w:r w:rsidR="00372289">
        <w:rPr>
          <w:rFonts w:ascii="Times New Roman" w:hAnsi="Times New Roman"/>
          <w:sz w:val="28"/>
          <w:szCs w:val="28"/>
        </w:rPr>
        <w:t>у</w:t>
      </w:r>
      <w:r w:rsidR="00FC0D89">
        <w:rPr>
          <w:rFonts w:ascii="Times New Roman" w:hAnsi="Times New Roman"/>
          <w:sz w:val="28"/>
          <w:szCs w:val="28"/>
        </w:rPr>
        <w:t xml:space="preserve"> предмет</w:t>
      </w:r>
      <w:r w:rsidR="00372289">
        <w:rPr>
          <w:rFonts w:ascii="Times New Roman" w:hAnsi="Times New Roman"/>
          <w:sz w:val="28"/>
          <w:szCs w:val="28"/>
        </w:rPr>
        <w:t>у</w:t>
      </w:r>
      <w:r w:rsidR="00372289" w:rsidRPr="0056393D">
        <w:rPr>
          <w:rFonts w:ascii="Times New Roman" w:hAnsi="Times New Roman"/>
          <w:sz w:val="28"/>
          <w:szCs w:val="28"/>
        </w:rPr>
        <w:t xml:space="preserve"> в дополнительный период, но </w:t>
      </w:r>
      <w:r w:rsidR="00372289" w:rsidRPr="0056393D">
        <w:rPr>
          <w:rFonts w:ascii="Times New Roman" w:hAnsi="Times New Roman"/>
          <w:b/>
          <w:sz w:val="28"/>
          <w:szCs w:val="28"/>
        </w:rPr>
        <w:t>не ранее 1 сентября</w:t>
      </w:r>
      <w:r w:rsidR="00372289" w:rsidRPr="0056393D">
        <w:rPr>
          <w:rFonts w:ascii="Times New Roman" w:hAnsi="Times New Roman"/>
          <w:sz w:val="28"/>
          <w:szCs w:val="28"/>
        </w:rPr>
        <w:t xml:space="preserve"> текущего года</w:t>
      </w:r>
    </w:p>
    <w:p w:rsidR="006055D4" w:rsidRPr="00372289" w:rsidRDefault="004E2346" w:rsidP="00372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393D">
        <w:rPr>
          <w:rFonts w:ascii="Times New Roman" w:hAnsi="Times New Roman"/>
          <w:sz w:val="28"/>
          <w:szCs w:val="28"/>
        </w:rPr>
        <w:tab/>
        <w:t>Причины неуспеваемости в низкой мотивации обучающихся, низком уровне контроля родителей за подготовкой к ГИА (выполнение домашних заданий, посещение консультаций), недостаточная отработка базовых навыков учителями-предметниками, самоуверенность выпускников, безмерная надежда на помощь и средства Интернет.</w:t>
      </w:r>
    </w:p>
    <w:p w:rsidR="0070289C" w:rsidRPr="0070289C" w:rsidRDefault="0070289C" w:rsidP="0070289C">
      <w:pPr>
        <w:shd w:val="clear" w:color="auto" w:fill="FFFFFF"/>
        <w:tabs>
          <w:tab w:val="left" w:leader="underscore" w:pos="6737"/>
          <w:tab w:val="left" w:pos="9936"/>
          <w:tab w:val="left" w:leader="underscore" w:pos="1109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70289C">
        <w:rPr>
          <w:rFonts w:ascii="Times New Roman" w:hAnsi="Times New Roman" w:cs="Times New Roman"/>
          <w:b/>
          <w:i/>
          <w:sz w:val="28"/>
          <w:szCs w:val="24"/>
        </w:rPr>
        <w:t>Мониторинг  качества знаний по обязательному экзамену – математика (ОГЭ)</w:t>
      </w:r>
    </w:p>
    <w:tbl>
      <w:tblPr>
        <w:tblStyle w:val="a5"/>
        <w:tblpPr w:leftFromText="180" w:rightFromText="180" w:vertAnchor="text" w:horzAnchor="margin" w:tblpXSpec="center" w:tblpY="102"/>
        <w:tblW w:w="9634" w:type="dxa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701"/>
        <w:gridCol w:w="1984"/>
      </w:tblGrid>
      <w:tr w:rsidR="00372289" w:rsidRPr="00B3304E" w:rsidTr="006010CC">
        <w:tc>
          <w:tcPr>
            <w:tcW w:w="1980" w:type="dxa"/>
          </w:tcPr>
          <w:p w:rsidR="00372289" w:rsidRPr="00F0365B" w:rsidRDefault="00372289" w:rsidP="006010CC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2016-2017 </w:t>
            </w:r>
          </w:p>
          <w:p w:rsidR="00372289" w:rsidRPr="00F0365B" w:rsidRDefault="00372289" w:rsidP="006010CC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5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984" w:type="dxa"/>
          </w:tcPr>
          <w:p w:rsidR="00372289" w:rsidRPr="00F0365B" w:rsidRDefault="00372289" w:rsidP="006010CC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5B"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  <w:p w:rsidR="00372289" w:rsidRPr="00F0365B" w:rsidRDefault="00372289" w:rsidP="006010CC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5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985" w:type="dxa"/>
          </w:tcPr>
          <w:p w:rsidR="00372289" w:rsidRDefault="00372289" w:rsidP="006010CC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2018-2019 </w:t>
            </w:r>
          </w:p>
          <w:p w:rsidR="00372289" w:rsidRPr="00F0365B" w:rsidRDefault="00372289" w:rsidP="006010CC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</w:tcPr>
          <w:p w:rsidR="00372289" w:rsidRDefault="00372289" w:rsidP="006010CC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2020-2021 учебный год</w:t>
            </w:r>
          </w:p>
        </w:tc>
        <w:tc>
          <w:tcPr>
            <w:tcW w:w="1984" w:type="dxa"/>
          </w:tcPr>
          <w:p w:rsidR="00372289" w:rsidRDefault="00372289" w:rsidP="006010CC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  <w:p w:rsidR="00372289" w:rsidRDefault="00372289" w:rsidP="006010CC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372289" w:rsidRPr="00B3304E" w:rsidTr="006010CC">
        <w:tc>
          <w:tcPr>
            <w:tcW w:w="1980" w:type="dxa"/>
          </w:tcPr>
          <w:p w:rsidR="00372289" w:rsidRPr="00B3304E" w:rsidRDefault="00372289" w:rsidP="006010CC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4E">
              <w:rPr>
                <w:rFonts w:ascii="Times New Roman" w:hAnsi="Times New Roman" w:cs="Times New Roman"/>
                <w:sz w:val="24"/>
                <w:szCs w:val="24"/>
              </w:rPr>
              <w:t>47,8%</w:t>
            </w:r>
          </w:p>
        </w:tc>
        <w:tc>
          <w:tcPr>
            <w:tcW w:w="1984" w:type="dxa"/>
          </w:tcPr>
          <w:p w:rsidR="00372289" w:rsidRPr="00FC0D89" w:rsidRDefault="00372289" w:rsidP="006010CC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89">
              <w:rPr>
                <w:rFonts w:ascii="Times New Roman" w:hAnsi="Times New Roman" w:cs="Times New Roman"/>
                <w:sz w:val="24"/>
                <w:szCs w:val="24"/>
              </w:rPr>
              <w:t>87,8%</w:t>
            </w:r>
          </w:p>
        </w:tc>
        <w:tc>
          <w:tcPr>
            <w:tcW w:w="1985" w:type="dxa"/>
          </w:tcPr>
          <w:p w:rsidR="00372289" w:rsidRPr="00FC0D89" w:rsidRDefault="00372289" w:rsidP="006010CC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89">
              <w:rPr>
                <w:rFonts w:ascii="Times New Roman" w:hAnsi="Times New Roman" w:cs="Times New Roman"/>
                <w:sz w:val="24"/>
                <w:szCs w:val="24"/>
              </w:rPr>
              <w:t>60,2%</w:t>
            </w:r>
          </w:p>
        </w:tc>
        <w:tc>
          <w:tcPr>
            <w:tcW w:w="1701" w:type="dxa"/>
          </w:tcPr>
          <w:p w:rsidR="00372289" w:rsidRPr="00FC0D89" w:rsidRDefault="00372289" w:rsidP="006010CC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89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984" w:type="dxa"/>
          </w:tcPr>
          <w:p w:rsidR="00372289" w:rsidRDefault="00372289" w:rsidP="006010CC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38%</w:t>
            </w:r>
          </w:p>
        </w:tc>
      </w:tr>
    </w:tbl>
    <w:p w:rsidR="006055D4" w:rsidRPr="000B3626" w:rsidRDefault="006055D4" w:rsidP="00F0365B">
      <w:pPr>
        <w:shd w:val="clear" w:color="auto" w:fill="FFFFFF"/>
        <w:tabs>
          <w:tab w:val="left" w:leader="underscore" w:pos="6737"/>
          <w:tab w:val="left" w:pos="9936"/>
          <w:tab w:val="left" w:leader="underscore" w:pos="11098"/>
        </w:tabs>
        <w:spacing w:after="0" w:line="240" w:lineRule="auto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</w:pPr>
    </w:p>
    <w:p w:rsidR="006055D4" w:rsidRPr="000B3626" w:rsidRDefault="006055D4" w:rsidP="00F0365B">
      <w:pPr>
        <w:shd w:val="clear" w:color="auto" w:fill="FFFFFF"/>
        <w:tabs>
          <w:tab w:val="left" w:leader="underscore" w:pos="6737"/>
          <w:tab w:val="left" w:pos="9936"/>
          <w:tab w:val="left" w:leader="underscore" w:pos="11098"/>
        </w:tabs>
        <w:spacing w:after="0" w:line="240" w:lineRule="auto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</w:pPr>
    </w:p>
    <w:p w:rsidR="006055D4" w:rsidRPr="000B3626" w:rsidRDefault="006055D4" w:rsidP="00F0365B">
      <w:pPr>
        <w:shd w:val="clear" w:color="auto" w:fill="FFFFFF"/>
        <w:tabs>
          <w:tab w:val="left" w:leader="underscore" w:pos="6737"/>
          <w:tab w:val="left" w:pos="9936"/>
          <w:tab w:val="left" w:leader="underscore" w:pos="11098"/>
        </w:tabs>
        <w:spacing w:after="0" w:line="240" w:lineRule="auto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</w:pPr>
    </w:p>
    <w:p w:rsidR="00372289" w:rsidRDefault="00372289" w:rsidP="00CB731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</w:pPr>
    </w:p>
    <w:p w:rsidR="00372289" w:rsidRDefault="00372289" w:rsidP="00CB731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</w:pPr>
    </w:p>
    <w:p w:rsidR="0070289C" w:rsidRPr="0070289C" w:rsidRDefault="0070289C" w:rsidP="0070289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  <w:r w:rsidRPr="0070289C">
        <w:rPr>
          <w:rFonts w:ascii="Times New Roman" w:hAnsi="Times New Roman" w:cs="Times New Roman"/>
          <w:b/>
          <w:i/>
          <w:sz w:val="28"/>
          <w:szCs w:val="24"/>
        </w:rPr>
        <w:t>Мониторинг  качества знаний по обязательному экзамену – русский язык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(ОГЭ)</w:t>
      </w:r>
    </w:p>
    <w:tbl>
      <w:tblPr>
        <w:tblStyle w:val="a5"/>
        <w:tblpPr w:leftFromText="180" w:rightFromText="180" w:vertAnchor="text" w:horzAnchor="margin" w:tblpXSpec="center" w:tblpY="102"/>
        <w:tblW w:w="9634" w:type="dxa"/>
        <w:tblLook w:val="04A0" w:firstRow="1" w:lastRow="0" w:firstColumn="1" w:lastColumn="0" w:noHBand="0" w:noVBand="1"/>
      </w:tblPr>
      <w:tblGrid>
        <w:gridCol w:w="1980"/>
        <w:gridCol w:w="2693"/>
        <w:gridCol w:w="2552"/>
        <w:gridCol w:w="2409"/>
      </w:tblGrid>
      <w:tr w:rsidR="00372289" w:rsidRPr="00B3304E" w:rsidTr="00FC0D89">
        <w:tc>
          <w:tcPr>
            <w:tcW w:w="1980" w:type="dxa"/>
          </w:tcPr>
          <w:p w:rsidR="00372289" w:rsidRPr="00F0365B" w:rsidRDefault="00372289" w:rsidP="006010CC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2017-2018 </w:t>
            </w:r>
          </w:p>
          <w:p w:rsidR="00372289" w:rsidRPr="00F0365B" w:rsidRDefault="00372289" w:rsidP="006010CC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5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693" w:type="dxa"/>
          </w:tcPr>
          <w:p w:rsidR="00372289" w:rsidRPr="00F0365B" w:rsidRDefault="00372289" w:rsidP="006010CC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  <w:r w:rsidRPr="00F03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72289" w:rsidRPr="00F0365B" w:rsidRDefault="00372289" w:rsidP="006010CC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5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552" w:type="dxa"/>
          </w:tcPr>
          <w:p w:rsidR="00FC0D89" w:rsidRDefault="00372289" w:rsidP="006010CC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2020-2021 </w:t>
            </w:r>
          </w:p>
          <w:p w:rsidR="00372289" w:rsidRDefault="00372289" w:rsidP="006010CC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409" w:type="dxa"/>
          </w:tcPr>
          <w:p w:rsidR="00372289" w:rsidRDefault="00372289" w:rsidP="00FC0D89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  <w:p w:rsidR="00372289" w:rsidRDefault="00372289" w:rsidP="006010CC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372289" w:rsidRPr="00B3304E" w:rsidTr="00FC0D89">
        <w:trPr>
          <w:trHeight w:val="197"/>
        </w:trPr>
        <w:tc>
          <w:tcPr>
            <w:tcW w:w="1980" w:type="dxa"/>
          </w:tcPr>
          <w:p w:rsidR="00372289" w:rsidRPr="00FC0D89" w:rsidRDefault="00372289" w:rsidP="006010CC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89">
              <w:rPr>
                <w:rFonts w:ascii="Times New Roman" w:hAnsi="Times New Roman" w:cs="Times New Roman"/>
                <w:sz w:val="24"/>
                <w:szCs w:val="24"/>
              </w:rPr>
              <w:t>70,7%</w:t>
            </w:r>
          </w:p>
        </w:tc>
        <w:tc>
          <w:tcPr>
            <w:tcW w:w="2693" w:type="dxa"/>
          </w:tcPr>
          <w:p w:rsidR="00372289" w:rsidRPr="00FC0D89" w:rsidRDefault="00372289" w:rsidP="006010CC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89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2552" w:type="dxa"/>
          </w:tcPr>
          <w:p w:rsidR="00372289" w:rsidRPr="00FC0D89" w:rsidRDefault="00372289" w:rsidP="006010CC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89">
              <w:rPr>
                <w:rFonts w:ascii="Times New Roman" w:hAnsi="Times New Roman" w:cs="Times New Roman"/>
                <w:sz w:val="24"/>
                <w:szCs w:val="24"/>
              </w:rPr>
              <w:t>62 %</w:t>
            </w:r>
          </w:p>
        </w:tc>
        <w:tc>
          <w:tcPr>
            <w:tcW w:w="2409" w:type="dxa"/>
          </w:tcPr>
          <w:p w:rsidR="00372289" w:rsidRDefault="00372289" w:rsidP="006010CC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75,4%</w:t>
            </w:r>
          </w:p>
        </w:tc>
      </w:tr>
    </w:tbl>
    <w:p w:rsidR="0056393D" w:rsidRDefault="0056393D" w:rsidP="00CB731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</w:pPr>
    </w:p>
    <w:p w:rsidR="0070289C" w:rsidRDefault="0070289C" w:rsidP="00CB731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</w:pPr>
    </w:p>
    <w:p w:rsidR="0070289C" w:rsidRDefault="0070289C" w:rsidP="00CB731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</w:pPr>
    </w:p>
    <w:p w:rsidR="0056393D" w:rsidRDefault="0056393D" w:rsidP="0056393D">
      <w:pPr>
        <w:pStyle w:val="11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372289" w:rsidRPr="00372289" w:rsidRDefault="00372289" w:rsidP="00372289">
      <w:pPr>
        <w:pStyle w:val="11"/>
        <w:spacing w:after="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372289">
        <w:rPr>
          <w:rFonts w:ascii="Times New Roman" w:hAnsi="Times New Roman"/>
          <w:b/>
          <w:sz w:val="28"/>
          <w:szCs w:val="28"/>
        </w:rPr>
        <w:lastRenderedPageBreak/>
        <w:t>Экзамены по выбору 2021-2022 учебный год</w:t>
      </w:r>
    </w:p>
    <w:p w:rsidR="0056393D" w:rsidRDefault="0056393D" w:rsidP="0099477E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2193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2693"/>
        <w:gridCol w:w="992"/>
        <w:gridCol w:w="1276"/>
        <w:gridCol w:w="1134"/>
        <w:gridCol w:w="758"/>
        <w:gridCol w:w="1085"/>
        <w:gridCol w:w="1276"/>
        <w:gridCol w:w="993"/>
        <w:gridCol w:w="993"/>
        <w:gridCol w:w="993"/>
      </w:tblGrid>
      <w:tr w:rsidR="00372289" w:rsidRPr="00372289" w:rsidTr="001C7828">
        <w:trPr>
          <w:cantSplit/>
          <w:trHeight w:val="2979"/>
        </w:trPr>
        <w:tc>
          <w:tcPr>
            <w:tcW w:w="2693" w:type="dxa"/>
            <w:textDirection w:val="btLr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289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  <w:textDirection w:val="btLr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289">
              <w:rPr>
                <w:rFonts w:ascii="Times New Roman" w:hAnsi="Times New Roman"/>
                <w:b/>
                <w:sz w:val="28"/>
                <w:szCs w:val="28"/>
              </w:rPr>
              <w:t>Количество выпускников</w:t>
            </w:r>
          </w:p>
        </w:tc>
        <w:tc>
          <w:tcPr>
            <w:tcW w:w="1276" w:type="dxa"/>
            <w:textDirection w:val="btLr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372289">
              <w:rPr>
                <w:rFonts w:ascii="Times New Roman" w:hAnsi="Times New Roman"/>
                <w:b/>
                <w:sz w:val="28"/>
                <w:szCs w:val="28"/>
              </w:rPr>
              <w:t>бученность 2017-2018 учебный год</w:t>
            </w:r>
          </w:p>
          <w:p w:rsidR="00372289" w:rsidRPr="00372289" w:rsidRDefault="00372289" w:rsidP="00372289">
            <w:pPr>
              <w:pStyle w:val="1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372289">
              <w:rPr>
                <w:rFonts w:ascii="Times New Roman" w:hAnsi="Times New Roman"/>
                <w:b/>
                <w:sz w:val="28"/>
                <w:szCs w:val="28"/>
              </w:rPr>
              <w:t xml:space="preserve">ачество </w:t>
            </w:r>
          </w:p>
          <w:p w:rsidR="00372289" w:rsidRPr="00372289" w:rsidRDefault="00372289" w:rsidP="00372289">
            <w:pPr>
              <w:pStyle w:val="1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289">
              <w:rPr>
                <w:rFonts w:ascii="Times New Roman" w:hAnsi="Times New Roman"/>
                <w:b/>
                <w:sz w:val="28"/>
                <w:szCs w:val="28"/>
              </w:rPr>
              <w:t>2017-2018 учебный</w:t>
            </w:r>
          </w:p>
        </w:tc>
        <w:tc>
          <w:tcPr>
            <w:tcW w:w="758" w:type="dxa"/>
            <w:textDirection w:val="btLr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289">
              <w:rPr>
                <w:rFonts w:ascii="Times New Roman" w:hAnsi="Times New Roman"/>
                <w:b/>
                <w:sz w:val="28"/>
                <w:szCs w:val="28"/>
              </w:rPr>
              <w:t>Количество выпускников</w:t>
            </w:r>
          </w:p>
        </w:tc>
        <w:tc>
          <w:tcPr>
            <w:tcW w:w="1085" w:type="dxa"/>
            <w:textDirection w:val="btLr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372289">
              <w:rPr>
                <w:rFonts w:ascii="Times New Roman" w:hAnsi="Times New Roman"/>
                <w:b/>
                <w:sz w:val="28"/>
                <w:szCs w:val="28"/>
              </w:rPr>
              <w:t>бученность 2018-2019 учебный год</w:t>
            </w:r>
          </w:p>
          <w:p w:rsidR="00372289" w:rsidRPr="00372289" w:rsidRDefault="00372289" w:rsidP="00372289">
            <w:pPr>
              <w:pStyle w:val="1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372289">
              <w:rPr>
                <w:rFonts w:ascii="Times New Roman" w:hAnsi="Times New Roman"/>
                <w:b/>
                <w:sz w:val="28"/>
                <w:szCs w:val="28"/>
              </w:rPr>
              <w:t xml:space="preserve">ачество </w:t>
            </w:r>
          </w:p>
          <w:p w:rsidR="00372289" w:rsidRPr="00372289" w:rsidRDefault="00372289" w:rsidP="00372289">
            <w:pPr>
              <w:pStyle w:val="1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289">
              <w:rPr>
                <w:rFonts w:ascii="Times New Roman" w:hAnsi="Times New Roman"/>
                <w:b/>
                <w:sz w:val="28"/>
                <w:szCs w:val="28"/>
              </w:rPr>
              <w:t>2018-2019 учебный</w:t>
            </w:r>
          </w:p>
        </w:tc>
        <w:tc>
          <w:tcPr>
            <w:tcW w:w="993" w:type="dxa"/>
            <w:textDirection w:val="btLr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289">
              <w:rPr>
                <w:rFonts w:ascii="Times New Roman" w:hAnsi="Times New Roman"/>
                <w:b/>
                <w:sz w:val="28"/>
                <w:szCs w:val="28"/>
              </w:rPr>
              <w:t>Количество выпускников</w:t>
            </w:r>
          </w:p>
        </w:tc>
        <w:tc>
          <w:tcPr>
            <w:tcW w:w="993" w:type="dxa"/>
            <w:textDirection w:val="btLr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372289">
              <w:rPr>
                <w:rFonts w:ascii="Times New Roman" w:hAnsi="Times New Roman"/>
                <w:b/>
                <w:sz w:val="28"/>
                <w:szCs w:val="28"/>
              </w:rPr>
              <w:t>бученность 2021-2022 учебный год</w:t>
            </w:r>
          </w:p>
          <w:p w:rsidR="00372289" w:rsidRPr="00372289" w:rsidRDefault="00372289" w:rsidP="00372289">
            <w:pPr>
              <w:pStyle w:val="1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extDirection w:val="btLr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372289">
              <w:rPr>
                <w:rFonts w:ascii="Times New Roman" w:hAnsi="Times New Roman"/>
                <w:b/>
                <w:sz w:val="28"/>
                <w:szCs w:val="28"/>
              </w:rPr>
              <w:t xml:space="preserve">ачество </w:t>
            </w:r>
          </w:p>
          <w:p w:rsidR="00372289" w:rsidRPr="00372289" w:rsidRDefault="00372289" w:rsidP="00372289">
            <w:pPr>
              <w:pStyle w:val="1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289">
              <w:rPr>
                <w:rFonts w:ascii="Times New Roman" w:hAnsi="Times New Roman"/>
                <w:b/>
                <w:sz w:val="28"/>
                <w:szCs w:val="28"/>
              </w:rPr>
              <w:t>2021-2022 учебный</w:t>
            </w:r>
          </w:p>
        </w:tc>
      </w:tr>
      <w:tr w:rsidR="00372289" w:rsidRPr="00372289" w:rsidTr="00372289">
        <w:tc>
          <w:tcPr>
            <w:tcW w:w="2693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992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372289" w:rsidRPr="00372289" w:rsidRDefault="00372289" w:rsidP="003722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28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66,6</w:t>
            </w:r>
            <w:r w:rsidRPr="00372289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758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85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93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28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289"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  <w:tc>
          <w:tcPr>
            <w:tcW w:w="993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289"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</w:tr>
      <w:tr w:rsidR="00372289" w:rsidRPr="00372289" w:rsidTr="00372289">
        <w:tc>
          <w:tcPr>
            <w:tcW w:w="2693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372289" w:rsidRPr="00372289" w:rsidRDefault="00372289" w:rsidP="003722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28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87,5%</w:t>
            </w:r>
          </w:p>
        </w:tc>
        <w:tc>
          <w:tcPr>
            <w:tcW w:w="758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85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85,7 %</w:t>
            </w:r>
          </w:p>
        </w:tc>
        <w:tc>
          <w:tcPr>
            <w:tcW w:w="993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28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289"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  <w:tc>
          <w:tcPr>
            <w:tcW w:w="993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289">
              <w:rPr>
                <w:rFonts w:ascii="Times New Roman" w:hAnsi="Times New Roman"/>
                <w:b/>
                <w:sz w:val="28"/>
                <w:szCs w:val="28"/>
              </w:rPr>
              <w:t>71%</w:t>
            </w:r>
          </w:p>
        </w:tc>
      </w:tr>
      <w:tr w:rsidR="00372289" w:rsidRPr="00372289" w:rsidTr="00372289">
        <w:tc>
          <w:tcPr>
            <w:tcW w:w="2693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992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372289" w:rsidRPr="00372289" w:rsidRDefault="00372289" w:rsidP="003722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28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73%</w:t>
            </w:r>
          </w:p>
        </w:tc>
        <w:tc>
          <w:tcPr>
            <w:tcW w:w="758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85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993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289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289"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  <w:tc>
          <w:tcPr>
            <w:tcW w:w="993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289">
              <w:rPr>
                <w:rFonts w:ascii="Times New Roman" w:hAnsi="Times New Roman"/>
                <w:b/>
                <w:sz w:val="28"/>
                <w:szCs w:val="28"/>
              </w:rPr>
              <w:t>44%</w:t>
            </w:r>
          </w:p>
        </w:tc>
      </w:tr>
      <w:tr w:rsidR="00372289" w:rsidRPr="00372289" w:rsidTr="00372289">
        <w:tc>
          <w:tcPr>
            <w:tcW w:w="2693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92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372289" w:rsidRPr="00372289" w:rsidRDefault="00372289" w:rsidP="003722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28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57,6%</w:t>
            </w:r>
          </w:p>
        </w:tc>
        <w:tc>
          <w:tcPr>
            <w:tcW w:w="758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85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76,7%</w:t>
            </w:r>
          </w:p>
        </w:tc>
        <w:tc>
          <w:tcPr>
            <w:tcW w:w="993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289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289"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  <w:tc>
          <w:tcPr>
            <w:tcW w:w="993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289">
              <w:rPr>
                <w:rFonts w:ascii="Times New Roman" w:hAnsi="Times New Roman"/>
                <w:b/>
                <w:sz w:val="28"/>
                <w:szCs w:val="28"/>
              </w:rPr>
              <w:t>73,6%</w:t>
            </w:r>
          </w:p>
        </w:tc>
      </w:tr>
      <w:tr w:rsidR="00372289" w:rsidRPr="00372289" w:rsidTr="00372289">
        <w:tc>
          <w:tcPr>
            <w:tcW w:w="2693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72289" w:rsidRPr="00372289" w:rsidRDefault="00372289" w:rsidP="0037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8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5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72289" w:rsidRPr="00372289" w:rsidTr="00372289">
        <w:tc>
          <w:tcPr>
            <w:tcW w:w="2693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:rsidR="00372289" w:rsidRPr="00372289" w:rsidRDefault="00372289" w:rsidP="003722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28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62,2%</w:t>
            </w:r>
          </w:p>
        </w:tc>
        <w:tc>
          <w:tcPr>
            <w:tcW w:w="758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085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61,3%</w:t>
            </w:r>
          </w:p>
        </w:tc>
        <w:tc>
          <w:tcPr>
            <w:tcW w:w="993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289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289"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  <w:tc>
          <w:tcPr>
            <w:tcW w:w="993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289">
              <w:rPr>
                <w:rFonts w:ascii="Times New Roman" w:hAnsi="Times New Roman"/>
                <w:b/>
                <w:sz w:val="28"/>
                <w:szCs w:val="28"/>
              </w:rPr>
              <w:t>56,5%</w:t>
            </w:r>
          </w:p>
        </w:tc>
      </w:tr>
      <w:tr w:rsidR="00372289" w:rsidRPr="00372289" w:rsidTr="00372289">
        <w:tc>
          <w:tcPr>
            <w:tcW w:w="2693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:rsidR="00372289" w:rsidRPr="00372289" w:rsidRDefault="00372289" w:rsidP="003722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28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56,7%</w:t>
            </w:r>
          </w:p>
        </w:tc>
        <w:tc>
          <w:tcPr>
            <w:tcW w:w="758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85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993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289"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993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289"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  <w:tc>
          <w:tcPr>
            <w:tcW w:w="993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289">
              <w:rPr>
                <w:rFonts w:ascii="Times New Roman" w:hAnsi="Times New Roman"/>
                <w:b/>
                <w:sz w:val="28"/>
                <w:szCs w:val="28"/>
              </w:rPr>
              <w:t>61%</w:t>
            </w:r>
          </w:p>
        </w:tc>
      </w:tr>
      <w:tr w:rsidR="00372289" w:rsidRPr="00372289" w:rsidTr="00372289">
        <w:tc>
          <w:tcPr>
            <w:tcW w:w="2693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72289" w:rsidRPr="00372289" w:rsidRDefault="00372289" w:rsidP="003722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28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758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93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28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289"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  <w:tc>
          <w:tcPr>
            <w:tcW w:w="993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289"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</w:tr>
      <w:tr w:rsidR="00372289" w:rsidRPr="00372289" w:rsidTr="00372289">
        <w:tc>
          <w:tcPr>
            <w:tcW w:w="2693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72289" w:rsidRPr="00372289" w:rsidRDefault="00372289" w:rsidP="0037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8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5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372289" w:rsidRPr="00372289" w:rsidRDefault="00372289" w:rsidP="003722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2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C7828" w:rsidRPr="001C7828" w:rsidRDefault="001C7828" w:rsidP="001C7828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Таким образом, </w:t>
      </w:r>
      <w:r w:rsidRPr="001C7828">
        <w:rPr>
          <w:rFonts w:ascii="Times New Roman" w:hAnsi="Times New Roman"/>
          <w:b/>
          <w:sz w:val="28"/>
          <w:szCs w:val="28"/>
        </w:rPr>
        <w:t>55</w:t>
      </w:r>
      <w:r w:rsidRPr="001C7828">
        <w:rPr>
          <w:rFonts w:ascii="Times New Roman" w:hAnsi="Times New Roman"/>
          <w:sz w:val="28"/>
          <w:szCs w:val="28"/>
        </w:rPr>
        <w:t xml:space="preserve"> выпускников из </w:t>
      </w:r>
      <w:r w:rsidRPr="001C7828">
        <w:rPr>
          <w:rFonts w:ascii="Times New Roman" w:hAnsi="Times New Roman"/>
          <w:b/>
          <w:sz w:val="28"/>
          <w:szCs w:val="28"/>
        </w:rPr>
        <w:t xml:space="preserve">65 </w:t>
      </w:r>
      <w:r w:rsidRPr="001C7828">
        <w:rPr>
          <w:rFonts w:ascii="Times New Roman" w:hAnsi="Times New Roman"/>
          <w:sz w:val="28"/>
          <w:szCs w:val="28"/>
        </w:rPr>
        <w:t xml:space="preserve">успешно прошли государственную итоговую аттестацию и получили аттестаты об основном общем образовании. </w:t>
      </w:r>
      <w:r w:rsidRPr="001C7828">
        <w:rPr>
          <w:rFonts w:ascii="Times New Roman" w:hAnsi="Times New Roman"/>
          <w:b/>
          <w:sz w:val="28"/>
          <w:szCs w:val="28"/>
        </w:rPr>
        <w:t xml:space="preserve">4 из них получили аттестаты с отличием. </w:t>
      </w:r>
    </w:p>
    <w:p w:rsidR="001C7828" w:rsidRPr="001C7828" w:rsidRDefault="001C7828" w:rsidP="001C78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C7828">
        <w:rPr>
          <w:rFonts w:ascii="Times New Roman" w:hAnsi="Times New Roman" w:cs="Times New Roman"/>
          <w:sz w:val="28"/>
          <w:szCs w:val="24"/>
        </w:rPr>
        <w:t xml:space="preserve">10 обучающихся получили неудовлетворительный результат по математике и 2 из них получили неудовлетворительный результат по русскому языку, </w:t>
      </w:r>
    </w:p>
    <w:p w:rsidR="001C7828" w:rsidRPr="001C7828" w:rsidRDefault="001C7828" w:rsidP="001C78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C7828">
        <w:rPr>
          <w:rFonts w:ascii="Times New Roman" w:hAnsi="Times New Roman" w:cs="Times New Roman"/>
          <w:b/>
          <w:sz w:val="28"/>
          <w:szCs w:val="24"/>
        </w:rPr>
        <w:t>8</w:t>
      </w:r>
      <w:r w:rsidRPr="001C7828">
        <w:rPr>
          <w:rFonts w:ascii="Times New Roman" w:hAnsi="Times New Roman" w:cs="Times New Roman"/>
          <w:sz w:val="28"/>
          <w:szCs w:val="24"/>
        </w:rPr>
        <w:t xml:space="preserve"> успешно прошли повторно государственную итоговую аттестацию в резервные сроки основного периода и получили аттестаты.</w:t>
      </w:r>
      <w:r>
        <w:rPr>
          <w:rFonts w:ascii="Times New Roman" w:hAnsi="Times New Roman" w:cs="Times New Roman"/>
          <w:sz w:val="28"/>
          <w:szCs w:val="24"/>
        </w:rPr>
        <w:t xml:space="preserve"> Итого, </w:t>
      </w:r>
      <w:bookmarkStart w:id="0" w:name="_GoBack"/>
      <w:r w:rsidRPr="001C7828">
        <w:rPr>
          <w:rFonts w:ascii="Times New Roman" w:hAnsi="Times New Roman" w:cs="Times New Roman"/>
          <w:b/>
          <w:sz w:val="28"/>
          <w:szCs w:val="24"/>
        </w:rPr>
        <w:t>63</w:t>
      </w:r>
      <w:bookmarkEnd w:id="0"/>
      <w:r>
        <w:rPr>
          <w:rFonts w:ascii="Times New Roman" w:hAnsi="Times New Roman" w:cs="Times New Roman"/>
          <w:sz w:val="28"/>
          <w:szCs w:val="24"/>
        </w:rPr>
        <w:t xml:space="preserve"> выпускника из 65 получили аттестаты об основном общем образовании.</w:t>
      </w:r>
    </w:p>
    <w:p w:rsidR="0070289C" w:rsidRPr="001C7828" w:rsidRDefault="001C7828" w:rsidP="001C78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C7828">
        <w:rPr>
          <w:rFonts w:ascii="Times New Roman" w:hAnsi="Times New Roman" w:cs="Times New Roman"/>
          <w:b/>
          <w:sz w:val="28"/>
          <w:szCs w:val="24"/>
        </w:rPr>
        <w:t>2</w:t>
      </w:r>
      <w:r w:rsidRPr="001C7828">
        <w:rPr>
          <w:rFonts w:ascii="Times New Roman" w:hAnsi="Times New Roman" w:cs="Times New Roman"/>
          <w:sz w:val="28"/>
          <w:szCs w:val="24"/>
        </w:rPr>
        <w:t xml:space="preserve"> обучающихся повторно получили неудовлетворительный результат по математике и были допущены к государственной итоговой аттестации в дополнительные сроки в текущем году, но не ранее 1 сентября. (Протокол педсовета № 11 от 15.07.2022).</w:t>
      </w:r>
    </w:p>
    <w:sectPr w:rsidR="0070289C" w:rsidRPr="001C7828" w:rsidSect="0056393D">
      <w:type w:val="continuous"/>
      <w:pgSz w:w="16838" w:h="11906" w:orient="landscape"/>
      <w:pgMar w:top="851" w:right="1134" w:bottom="1418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9A4" w:rsidRDefault="00A169A4" w:rsidP="00C01E0E">
      <w:pPr>
        <w:spacing w:after="0" w:line="240" w:lineRule="auto"/>
      </w:pPr>
      <w:r>
        <w:separator/>
      </w:r>
    </w:p>
  </w:endnote>
  <w:endnote w:type="continuationSeparator" w:id="0">
    <w:p w:rsidR="00A169A4" w:rsidRDefault="00A169A4" w:rsidP="00C0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9A4" w:rsidRDefault="00A169A4" w:rsidP="00C01E0E">
      <w:pPr>
        <w:spacing w:after="0" w:line="240" w:lineRule="auto"/>
      </w:pPr>
      <w:r>
        <w:separator/>
      </w:r>
    </w:p>
  </w:footnote>
  <w:footnote w:type="continuationSeparator" w:id="0">
    <w:p w:rsidR="00A169A4" w:rsidRDefault="00A169A4" w:rsidP="00C01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7123DB"/>
    <w:multiLevelType w:val="hybridMultilevel"/>
    <w:tmpl w:val="44608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810B1D"/>
    <w:multiLevelType w:val="hybridMultilevel"/>
    <w:tmpl w:val="7EE21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4276F"/>
    <w:multiLevelType w:val="hybridMultilevel"/>
    <w:tmpl w:val="3A94D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C20F4"/>
    <w:multiLevelType w:val="hybridMultilevel"/>
    <w:tmpl w:val="C6ECF20E"/>
    <w:lvl w:ilvl="0" w:tplc="0419000B">
      <w:start w:val="1"/>
      <w:numFmt w:val="bullet"/>
      <w:lvlText w:val=""/>
      <w:lvlJc w:val="left"/>
      <w:pPr>
        <w:ind w:left="5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7" w15:restartNumberingAfterBreak="0">
    <w:nsid w:val="0E8079ED"/>
    <w:multiLevelType w:val="hybridMultilevel"/>
    <w:tmpl w:val="9228A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A2407D"/>
    <w:multiLevelType w:val="multilevel"/>
    <w:tmpl w:val="983005D2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121584E"/>
    <w:multiLevelType w:val="hybridMultilevel"/>
    <w:tmpl w:val="7160D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A5773"/>
    <w:multiLevelType w:val="hybridMultilevel"/>
    <w:tmpl w:val="FB2EA50A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128C2A37"/>
    <w:multiLevelType w:val="hybridMultilevel"/>
    <w:tmpl w:val="0F76A908"/>
    <w:lvl w:ilvl="0" w:tplc="E1C622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819B0"/>
    <w:multiLevelType w:val="hybridMultilevel"/>
    <w:tmpl w:val="CC100A7E"/>
    <w:lvl w:ilvl="0" w:tplc="29B4309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74AFE"/>
    <w:multiLevelType w:val="singleLevel"/>
    <w:tmpl w:val="D86C55A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1D310ACE"/>
    <w:multiLevelType w:val="hybridMultilevel"/>
    <w:tmpl w:val="0194C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82982"/>
    <w:multiLevelType w:val="hybridMultilevel"/>
    <w:tmpl w:val="6A8CFF0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28667A12"/>
    <w:multiLevelType w:val="hybridMultilevel"/>
    <w:tmpl w:val="B6A6ADBE"/>
    <w:lvl w:ilvl="0" w:tplc="78F84684">
      <w:start w:val="1"/>
      <w:numFmt w:val="decimal"/>
      <w:lvlText w:val="%1."/>
      <w:lvlJc w:val="left"/>
      <w:pPr>
        <w:ind w:left="2460" w:hanging="360"/>
      </w:pPr>
    </w:lvl>
    <w:lvl w:ilvl="1" w:tplc="04190019">
      <w:start w:val="1"/>
      <w:numFmt w:val="lowerLetter"/>
      <w:lvlText w:val="%2."/>
      <w:lvlJc w:val="left"/>
      <w:pPr>
        <w:ind w:left="3180" w:hanging="360"/>
      </w:pPr>
    </w:lvl>
    <w:lvl w:ilvl="2" w:tplc="0419001B">
      <w:start w:val="1"/>
      <w:numFmt w:val="lowerRoman"/>
      <w:lvlText w:val="%3."/>
      <w:lvlJc w:val="right"/>
      <w:pPr>
        <w:ind w:left="3900" w:hanging="180"/>
      </w:pPr>
    </w:lvl>
    <w:lvl w:ilvl="3" w:tplc="0419000F">
      <w:start w:val="1"/>
      <w:numFmt w:val="decimal"/>
      <w:lvlText w:val="%4."/>
      <w:lvlJc w:val="left"/>
      <w:pPr>
        <w:ind w:left="4620" w:hanging="360"/>
      </w:pPr>
    </w:lvl>
    <w:lvl w:ilvl="4" w:tplc="04190019">
      <w:start w:val="1"/>
      <w:numFmt w:val="lowerLetter"/>
      <w:lvlText w:val="%5."/>
      <w:lvlJc w:val="left"/>
      <w:pPr>
        <w:ind w:left="5340" w:hanging="360"/>
      </w:pPr>
    </w:lvl>
    <w:lvl w:ilvl="5" w:tplc="0419001B">
      <w:start w:val="1"/>
      <w:numFmt w:val="lowerRoman"/>
      <w:lvlText w:val="%6."/>
      <w:lvlJc w:val="right"/>
      <w:pPr>
        <w:ind w:left="6060" w:hanging="180"/>
      </w:pPr>
    </w:lvl>
    <w:lvl w:ilvl="6" w:tplc="0419000F">
      <w:start w:val="1"/>
      <w:numFmt w:val="decimal"/>
      <w:lvlText w:val="%7."/>
      <w:lvlJc w:val="left"/>
      <w:pPr>
        <w:ind w:left="6780" w:hanging="360"/>
      </w:pPr>
    </w:lvl>
    <w:lvl w:ilvl="7" w:tplc="04190019">
      <w:start w:val="1"/>
      <w:numFmt w:val="lowerLetter"/>
      <w:lvlText w:val="%8."/>
      <w:lvlJc w:val="left"/>
      <w:pPr>
        <w:ind w:left="7500" w:hanging="360"/>
      </w:pPr>
    </w:lvl>
    <w:lvl w:ilvl="8" w:tplc="0419001B">
      <w:start w:val="1"/>
      <w:numFmt w:val="lowerRoman"/>
      <w:lvlText w:val="%9."/>
      <w:lvlJc w:val="right"/>
      <w:pPr>
        <w:ind w:left="8220" w:hanging="180"/>
      </w:pPr>
    </w:lvl>
  </w:abstractNum>
  <w:abstractNum w:abstractNumId="17" w15:restartNumberingAfterBreak="0">
    <w:nsid w:val="30323302"/>
    <w:multiLevelType w:val="hybridMultilevel"/>
    <w:tmpl w:val="050A959A"/>
    <w:lvl w:ilvl="0" w:tplc="D87463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2498C"/>
    <w:multiLevelType w:val="hybridMultilevel"/>
    <w:tmpl w:val="B016C87E"/>
    <w:lvl w:ilvl="0" w:tplc="1110EF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D869C8"/>
    <w:multiLevelType w:val="hybridMultilevel"/>
    <w:tmpl w:val="0A2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CDF"/>
    <w:multiLevelType w:val="multilevel"/>
    <w:tmpl w:val="F782C2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3E076195"/>
    <w:multiLevelType w:val="hybridMultilevel"/>
    <w:tmpl w:val="90FED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D7CAA"/>
    <w:multiLevelType w:val="hybridMultilevel"/>
    <w:tmpl w:val="523AFB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B22B0"/>
    <w:multiLevelType w:val="hybridMultilevel"/>
    <w:tmpl w:val="30D6E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E24B8"/>
    <w:multiLevelType w:val="hybridMultilevel"/>
    <w:tmpl w:val="050A959A"/>
    <w:lvl w:ilvl="0" w:tplc="D87463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905A3"/>
    <w:multiLevelType w:val="hybridMultilevel"/>
    <w:tmpl w:val="BCC6A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047FC"/>
    <w:multiLevelType w:val="hybridMultilevel"/>
    <w:tmpl w:val="909C3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77047"/>
    <w:multiLevelType w:val="hybridMultilevel"/>
    <w:tmpl w:val="AC06E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979B3"/>
    <w:multiLevelType w:val="hybridMultilevel"/>
    <w:tmpl w:val="B73E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31926"/>
    <w:multiLevelType w:val="hybridMultilevel"/>
    <w:tmpl w:val="FACC0724"/>
    <w:lvl w:ilvl="0" w:tplc="3EE08F2C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30" w15:restartNumberingAfterBreak="0">
    <w:nsid w:val="551D6EE7"/>
    <w:multiLevelType w:val="hybridMultilevel"/>
    <w:tmpl w:val="CC28B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663E2"/>
    <w:multiLevelType w:val="hybridMultilevel"/>
    <w:tmpl w:val="5150E950"/>
    <w:lvl w:ilvl="0" w:tplc="AEEAC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A706E"/>
    <w:multiLevelType w:val="hybridMultilevel"/>
    <w:tmpl w:val="F2041CC4"/>
    <w:lvl w:ilvl="0" w:tplc="C2CCA7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E64A3"/>
    <w:multiLevelType w:val="hybridMultilevel"/>
    <w:tmpl w:val="A18288D0"/>
    <w:lvl w:ilvl="0" w:tplc="0E8201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66DE0F10"/>
    <w:multiLevelType w:val="multilevel"/>
    <w:tmpl w:val="F782C26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687A562E"/>
    <w:multiLevelType w:val="hybridMultilevel"/>
    <w:tmpl w:val="22929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16A6B"/>
    <w:multiLevelType w:val="hybridMultilevel"/>
    <w:tmpl w:val="CA04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92483"/>
    <w:multiLevelType w:val="singleLevel"/>
    <w:tmpl w:val="F24E269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2574D86"/>
    <w:multiLevelType w:val="hybridMultilevel"/>
    <w:tmpl w:val="EB6E9006"/>
    <w:lvl w:ilvl="0" w:tplc="D114A64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9" w15:restartNumberingAfterBreak="0">
    <w:nsid w:val="7CF62FB4"/>
    <w:multiLevelType w:val="hybridMultilevel"/>
    <w:tmpl w:val="F73E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5"/>
  </w:num>
  <w:num w:numId="3">
    <w:abstractNumId w:val="10"/>
  </w:num>
  <w:num w:numId="4">
    <w:abstractNumId w:val="24"/>
  </w:num>
  <w:num w:numId="5">
    <w:abstractNumId w:val="22"/>
  </w:num>
  <w:num w:numId="6">
    <w:abstractNumId w:val="13"/>
    <w:lvlOverride w:ilvl="0">
      <w:startOverride w:val="1"/>
    </w:lvlOverride>
  </w:num>
  <w:num w:numId="7">
    <w:abstractNumId w:val="37"/>
  </w:num>
  <w:num w:numId="8">
    <w:abstractNumId w:val="5"/>
  </w:num>
  <w:num w:numId="9">
    <w:abstractNumId w:val="8"/>
  </w:num>
  <w:num w:numId="10">
    <w:abstractNumId w:val="34"/>
  </w:num>
  <w:num w:numId="11">
    <w:abstractNumId w:val="8"/>
    <w:lvlOverride w:ilvl="0">
      <w:startOverride w:val="1"/>
    </w:lvlOverride>
  </w:num>
  <w:num w:numId="12">
    <w:abstractNumId w:val="34"/>
    <w:lvlOverride w:ilvl="0">
      <w:startOverride w:val="1"/>
    </w:lvlOverride>
  </w:num>
  <w:num w:numId="13">
    <w:abstractNumId w:val="17"/>
  </w:num>
  <w:num w:numId="14">
    <w:abstractNumId w:val="25"/>
  </w:num>
  <w:num w:numId="15">
    <w:abstractNumId w:val="7"/>
  </w:num>
  <w:num w:numId="16">
    <w:abstractNumId w:val="29"/>
  </w:num>
  <w:num w:numId="17">
    <w:abstractNumId w:val="39"/>
  </w:num>
  <w:num w:numId="18">
    <w:abstractNumId w:val="31"/>
  </w:num>
  <w:num w:numId="19">
    <w:abstractNumId w:val="35"/>
  </w:num>
  <w:num w:numId="20">
    <w:abstractNumId w:val="6"/>
  </w:num>
  <w:num w:numId="21">
    <w:abstractNumId w:val="18"/>
  </w:num>
  <w:num w:numId="22">
    <w:abstractNumId w:val="33"/>
  </w:num>
  <w:num w:numId="23">
    <w:abstractNumId w:val="26"/>
  </w:num>
  <w:num w:numId="24">
    <w:abstractNumId w:val="32"/>
  </w:num>
  <w:num w:numId="25">
    <w:abstractNumId w:val="0"/>
  </w:num>
  <w:num w:numId="26">
    <w:abstractNumId w:val="3"/>
  </w:num>
  <w:num w:numId="27">
    <w:abstractNumId w:val="4"/>
  </w:num>
  <w:num w:numId="28">
    <w:abstractNumId w:val="21"/>
  </w:num>
  <w:num w:numId="29">
    <w:abstractNumId w:val="36"/>
  </w:num>
  <w:num w:numId="30">
    <w:abstractNumId w:val="23"/>
  </w:num>
  <w:num w:numId="31">
    <w:abstractNumId w:val="27"/>
  </w:num>
  <w:num w:numId="32">
    <w:abstractNumId w:val="14"/>
  </w:num>
  <w:num w:numId="33">
    <w:abstractNumId w:val="12"/>
  </w:num>
  <w:num w:numId="34">
    <w:abstractNumId w:val="30"/>
  </w:num>
  <w:num w:numId="35">
    <w:abstractNumId w:val="11"/>
  </w:num>
  <w:num w:numId="36">
    <w:abstractNumId w:val="28"/>
  </w:num>
  <w:num w:numId="37">
    <w:abstractNumId w:val="19"/>
  </w:num>
  <w:num w:numId="38">
    <w:abstractNumId w:val="9"/>
  </w:num>
  <w:num w:numId="39">
    <w:abstractNumId w:val="1"/>
  </w:num>
  <w:num w:numId="40">
    <w:abstractNumId w:val="2"/>
    <w:lvlOverride w:ilvl="0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DD"/>
    <w:rsid w:val="00000F9C"/>
    <w:rsid w:val="00003452"/>
    <w:rsid w:val="000072A2"/>
    <w:rsid w:val="000224B1"/>
    <w:rsid w:val="00035913"/>
    <w:rsid w:val="00040C0C"/>
    <w:rsid w:val="00045D1E"/>
    <w:rsid w:val="000620BD"/>
    <w:rsid w:val="000647F5"/>
    <w:rsid w:val="00065843"/>
    <w:rsid w:val="00067AF5"/>
    <w:rsid w:val="00071862"/>
    <w:rsid w:val="000719B9"/>
    <w:rsid w:val="000727DD"/>
    <w:rsid w:val="00074485"/>
    <w:rsid w:val="000840DC"/>
    <w:rsid w:val="00086E12"/>
    <w:rsid w:val="00096EEF"/>
    <w:rsid w:val="000A6980"/>
    <w:rsid w:val="000A6F22"/>
    <w:rsid w:val="000A7885"/>
    <w:rsid w:val="000B3626"/>
    <w:rsid w:val="000B43F0"/>
    <w:rsid w:val="000C29BA"/>
    <w:rsid w:val="000C2B4E"/>
    <w:rsid w:val="000C5167"/>
    <w:rsid w:val="000C65A6"/>
    <w:rsid w:val="000D138F"/>
    <w:rsid w:val="000D17C0"/>
    <w:rsid w:val="000D472B"/>
    <w:rsid w:val="000E0D9D"/>
    <w:rsid w:val="000F0ED6"/>
    <w:rsid w:val="000F10F7"/>
    <w:rsid w:val="000F5670"/>
    <w:rsid w:val="000F5ED3"/>
    <w:rsid w:val="000F6A6C"/>
    <w:rsid w:val="00103E65"/>
    <w:rsid w:val="00111143"/>
    <w:rsid w:val="00114565"/>
    <w:rsid w:val="00120260"/>
    <w:rsid w:val="0012431C"/>
    <w:rsid w:val="00124988"/>
    <w:rsid w:val="00127B60"/>
    <w:rsid w:val="001357BC"/>
    <w:rsid w:val="001379AC"/>
    <w:rsid w:val="0014368D"/>
    <w:rsid w:val="00147CAD"/>
    <w:rsid w:val="00167707"/>
    <w:rsid w:val="00167A7D"/>
    <w:rsid w:val="00184937"/>
    <w:rsid w:val="0018729F"/>
    <w:rsid w:val="00190B27"/>
    <w:rsid w:val="00195A22"/>
    <w:rsid w:val="001964E3"/>
    <w:rsid w:val="001A0FC9"/>
    <w:rsid w:val="001A61CD"/>
    <w:rsid w:val="001C0DF1"/>
    <w:rsid w:val="001C0FB4"/>
    <w:rsid w:val="001C4B01"/>
    <w:rsid w:val="001C6018"/>
    <w:rsid w:val="001C606E"/>
    <w:rsid w:val="001C701C"/>
    <w:rsid w:val="001C7828"/>
    <w:rsid w:val="001D0C71"/>
    <w:rsid w:val="001D6D9A"/>
    <w:rsid w:val="001E51FE"/>
    <w:rsid w:val="001E6381"/>
    <w:rsid w:val="001E7C4F"/>
    <w:rsid w:val="001F011C"/>
    <w:rsid w:val="001F1141"/>
    <w:rsid w:val="001F7C7B"/>
    <w:rsid w:val="001F7D34"/>
    <w:rsid w:val="00200129"/>
    <w:rsid w:val="00207427"/>
    <w:rsid w:val="0021213A"/>
    <w:rsid w:val="00213DDA"/>
    <w:rsid w:val="002154D5"/>
    <w:rsid w:val="002156D3"/>
    <w:rsid w:val="0022264C"/>
    <w:rsid w:val="00227887"/>
    <w:rsid w:val="00231C96"/>
    <w:rsid w:val="002346ED"/>
    <w:rsid w:val="00247DBB"/>
    <w:rsid w:val="00251792"/>
    <w:rsid w:val="00253F05"/>
    <w:rsid w:val="002656BA"/>
    <w:rsid w:val="00293F6C"/>
    <w:rsid w:val="002A1794"/>
    <w:rsid w:val="002A1F8B"/>
    <w:rsid w:val="002A332A"/>
    <w:rsid w:val="002A5F0E"/>
    <w:rsid w:val="002A603E"/>
    <w:rsid w:val="002A7BFD"/>
    <w:rsid w:val="002B3671"/>
    <w:rsid w:val="002B4609"/>
    <w:rsid w:val="002B5B4F"/>
    <w:rsid w:val="002B744D"/>
    <w:rsid w:val="002C0D60"/>
    <w:rsid w:val="002C2E8C"/>
    <w:rsid w:val="002D149D"/>
    <w:rsid w:val="002D3023"/>
    <w:rsid w:val="002D5840"/>
    <w:rsid w:val="002D695F"/>
    <w:rsid w:val="002E1344"/>
    <w:rsid w:val="002E39A0"/>
    <w:rsid w:val="002E4B7B"/>
    <w:rsid w:val="002E75BF"/>
    <w:rsid w:val="002F50DF"/>
    <w:rsid w:val="002F53DE"/>
    <w:rsid w:val="003014D5"/>
    <w:rsid w:val="00306C49"/>
    <w:rsid w:val="00312A82"/>
    <w:rsid w:val="00322938"/>
    <w:rsid w:val="003305BD"/>
    <w:rsid w:val="00330FDD"/>
    <w:rsid w:val="00334C65"/>
    <w:rsid w:val="00334CB9"/>
    <w:rsid w:val="00335187"/>
    <w:rsid w:val="00335B51"/>
    <w:rsid w:val="00347598"/>
    <w:rsid w:val="003479C3"/>
    <w:rsid w:val="00350B5D"/>
    <w:rsid w:val="00351A74"/>
    <w:rsid w:val="003527B4"/>
    <w:rsid w:val="00353A4E"/>
    <w:rsid w:val="00362540"/>
    <w:rsid w:val="00372289"/>
    <w:rsid w:val="003774DF"/>
    <w:rsid w:val="0038238E"/>
    <w:rsid w:val="00392BDB"/>
    <w:rsid w:val="0039346A"/>
    <w:rsid w:val="003A07A6"/>
    <w:rsid w:val="003A18CF"/>
    <w:rsid w:val="003A3017"/>
    <w:rsid w:val="003C0859"/>
    <w:rsid w:val="003C42D2"/>
    <w:rsid w:val="003C67DD"/>
    <w:rsid w:val="003D1895"/>
    <w:rsid w:val="003D2332"/>
    <w:rsid w:val="003D2E19"/>
    <w:rsid w:val="003D6A2B"/>
    <w:rsid w:val="003E0E5E"/>
    <w:rsid w:val="003E73EF"/>
    <w:rsid w:val="003F5DE9"/>
    <w:rsid w:val="003F77BB"/>
    <w:rsid w:val="004040AC"/>
    <w:rsid w:val="00414099"/>
    <w:rsid w:val="00426073"/>
    <w:rsid w:val="00432C34"/>
    <w:rsid w:val="00432EDD"/>
    <w:rsid w:val="00446D12"/>
    <w:rsid w:val="00464139"/>
    <w:rsid w:val="00467687"/>
    <w:rsid w:val="00467C68"/>
    <w:rsid w:val="00474C87"/>
    <w:rsid w:val="004766B2"/>
    <w:rsid w:val="00477910"/>
    <w:rsid w:val="00484C3B"/>
    <w:rsid w:val="00492A11"/>
    <w:rsid w:val="004975AA"/>
    <w:rsid w:val="004A1F51"/>
    <w:rsid w:val="004A26CF"/>
    <w:rsid w:val="004A78FD"/>
    <w:rsid w:val="004B057A"/>
    <w:rsid w:val="004B1F73"/>
    <w:rsid w:val="004B24B8"/>
    <w:rsid w:val="004B362D"/>
    <w:rsid w:val="004B5F2D"/>
    <w:rsid w:val="004B63CC"/>
    <w:rsid w:val="004C41C3"/>
    <w:rsid w:val="004D1901"/>
    <w:rsid w:val="004E2346"/>
    <w:rsid w:val="004E4366"/>
    <w:rsid w:val="004F1063"/>
    <w:rsid w:val="004F2B3A"/>
    <w:rsid w:val="004F4736"/>
    <w:rsid w:val="004F5729"/>
    <w:rsid w:val="00501D86"/>
    <w:rsid w:val="00510F2D"/>
    <w:rsid w:val="00511AF0"/>
    <w:rsid w:val="0051489A"/>
    <w:rsid w:val="005153CB"/>
    <w:rsid w:val="00517712"/>
    <w:rsid w:val="00523AAC"/>
    <w:rsid w:val="005310EC"/>
    <w:rsid w:val="005356DD"/>
    <w:rsid w:val="00537ECE"/>
    <w:rsid w:val="005405E0"/>
    <w:rsid w:val="00550B3B"/>
    <w:rsid w:val="00552837"/>
    <w:rsid w:val="00553F07"/>
    <w:rsid w:val="00556D5C"/>
    <w:rsid w:val="0056393D"/>
    <w:rsid w:val="005719FF"/>
    <w:rsid w:val="00572427"/>
    <w:rsid w:val="00573246"/>
    <w:rsid w:val="0057718F"/>
    <w:rsid w:val="00577753"/>
    <w:rsid w:val="005816CF"/>
    <w:rsid w:val="00585593"/>
    <w:rsid w:val="005876F5"/>
    <w:rsid w:val="005A6AAE"/>
    <w:rsid w:val="005B43C4"/>
    <w:rsid w:val="005B5C3E"/>
    <w:rsid w:val="005C72D5"/>
    <w:rsid w:val="005D2AB1"/>
    <w:rsid w:val="005D31E3"/>
    <w:rsid w:val="005D6BAF"/>
    <w:rsid w:val="005E2FCB"/>
    <w:rsid w:val="005F3EDC"/>
    <w:rsid w:val="006000AB"/>
    <w:rsid w:val="006055D4"/>
    <w:rsid w:val="00607667"/>
    <w:rsid w:val="00610506"/>
    <w:rsid w:val="006114AB"/>
    <w:rsid w:val="00613D6E"/>
    <w:rsid w:val="006215CD"/>
    <w:rsid w:val="006273D9"/>
    <w:rsid w:val="006278EC"/>
    <w:rsid w:val="006377EE"/>
    <w:rsid w:val="006441D8"/>
    <w:rsid w:val="00651C87"/>
    <w:rsid w:val="00665C86"/>
    <w:rsid w:val="00674C03"/>
    <w:rsid w:val="006767BC"/>
    <w:rsid w:val="00677D9B"/>
    <w:rsid w:val="0068207B"/>
    <w:rsid w:val="0069356D"/>
    <w:rsid w:val="006B5F4C"/>
    <w:rsid w:val="006C06EA"/>
    <w:rsid w:val="006C08A4"/>
    <w:rsid w:val="006C3D77"/>
    <w:rsid w:val="006D13FF"/>
    <w:rsid w:val="006D25C3"/>
    <w:rsid w:val="006D3EAC"/>
    <w:rsid w:val="006D4BAB"/>
    <w:rsid w:val="006D74AA"/>
    <w:rsid w:val="006D7C84"/>
    <w:rsid w:val="006F1869"/>
    <w:rsid w:val="006F434F"/>
    <w:rsid w:val="006F5A56"/>
    <w:rsid w:val="0070289C"/>
    <w:rsid w:val="00704BA0"/>
    <w:rsid w:val="00705036"/>
    <w:rsid w:val="007075C1"/>
    <w:rsid w:val="00713FAB"/>
    <w:rsid w:val="00733C10"/>
    <w:rsid w:val="007436A2"/>
    <w:rsid w:val="00746701"/>
    <w:rsid w:val="00754534"/>
    <w:rsid w:val="007669B2"/>
    <w:rsid w:val="00777BFD"/>
    <w:rsid w:val="00782ABE"/>
    <w:rsid w:val="007848D2"/>
    <w:rsid w:val="007A4748"/>
    <w:rsid w:val="007A5DE5"/>
    <w:rsid w:val="007C14EB"/>
    <w:rsid w:val="007D4539"/>
    <w:rsid w:val="007D4711"/>
    <w:rsid w:val="007D640B"/>
    <w:rsid w:val="007E41CA"/>
    <w:rsid w:val="007E7914"/>
    <w:rsid w:val="007F35C3"/>
    <w:rsid w:val="00800240"/>
    <w:rsid w:val="00800F25"/>
    <w:rsid w:val="00801515"/>
    <w:rsid w:val="00803388"/>
    <w:rsid w:val="00810966"/>
    <w:rsid w:val="00811A8E"/>
    <w:rsid w:val="0081452C"/>
    <w:rsid w:val="00815826"/>
    <w:rsid w:val="0082302D"/>
    <w:rsid w:val="00834A5D"/>
    <w:rsid w:val="008359DD"/>
    <w:rsid w:val="00843461"/>
    <w:rsid w:val="00845514"/>
    <w:rsid w:val="008469E5"/>
    <w:rsid w:val="008525C6"/>
    <w:rsid w:val="00855E10"/>
    <w:rsid w:val="0085726F"/>
    <w:rsid w:val="0086664D"/>
    <w:rsid w:val="00886794"/>
    <w:rsid w:val="00886A95"/>
    <w:rsid w:val="008A0D69"/>
    <w:rsid w:val="008A173E"/>
    <w:rsid w:val="008A721C"/>
    <w:rsid w:val="008B2337"/>
    <w:rsid w:val="008B2D43"/>
    <w:rsid w:val="008B479B"/>
    <w:rsid w:val="008C2A2D"/>
    <w:rsid w:val="008C4EB0"/>
    <w:rsid w:val="008D1C25"/>
    <w:rsid w:val="008E131D"/>
    <w:rsid w:val="008F0D39"/>
    <w:rsid w:val="008F518B"/>
    <w:rsid w:val="008F628C"/>
    <w:rsid w:val="00900C81"/>
    <w:rsid w:val="0090126C"/>
    <w:rsid w:val="00916540"/>
    <w:rsid w:val="00923931"/>
    <w:rsid w:val="00926772"/>
    <w:rsid w:val="0092754F"/>
    <w:rsid w:val="00930356"/>
    <w:rsid w:val="009320FC"/>
    <w:rsid w:val="00932D32"/>
    <w:rsid w:val="009430B7"/>
    <w:rsid w:val="00944256"/>
    <w:rsid w:val="00953C2E"/>
    <w:rsid w:val="00953FE8"/>
    <w:rsid w:val="009551CC"/>
    <w:rsid w:val="00956DAC"/>
    <w:rsid w:val="00957B17"/>
    <w:rsid w:val="009648A8"/>
    <w:rsid w:val="00981F21"/>
    <w:rsid w:val="00982991"/>
    <w:rsid w:val="0098668F"/>
    <w:rsid w:val="00990EC1"/>
    <w:rsid w:val="00993882"/>
    <w:rsid w:val="0099477E"/>
    <w:rsid w:val="009A1AEF"/>
    <w:rsid w:val="009A2B58"/>
    <w:rsid w:val="009B04AB"/>
    <w:rsid w:val="009B3DC4"/>
    <w:rsid w:val="009B7EE0"/>
    <w:rsid w:val="009C21C3"/>
    <w:rsid w:val="009D21B0"/>
    <w:rsid w:val="009D2ED2"/>
    <w:rsid w:val="009D3495"/>
    <w:rsid w:val="009D6096"/>
    <w:rsid w:val="009D646D"/>
    <w:rsid w:val="009E2D51"/>
    <w:rsid w:val="009E341E"/>
    <w:rsid w:val="009E7CFA"/>
    <w:rsid w:val="009F2B50"/>
    <w:rsid w:val="009F3B51"/>
    <w:rsid w:val="009F78DA"/>
    <w:rsid w:val="00A01FA6"/>
    <w:rsid w:val="00A04CA6"/>
    <w:rsid w:val="00A04CEB"/>
    <w:rsid w:val="00A11782"/>
    <w:rsid w:val="00A169A4"/>
    <w:rsid w:val="00A24757"/>
    <w:rsid w:val="00A269AD"/>
    <w:rsid w:val="00A33A6F"/>
    <w:rsid w:val="00A3682A"/>
    <w:rsid w:val="00A37D10"/>
    <w:rsid w:val="00A40E49"/>
    <w:rsid w:val="00A470CA"/>
    <w:rsid w:val="00A60478"/>
    <w:rsid w:val="00A6793D"/>
    <w:rsid w:val="00A71BB3"/>
    <w:rsid w:val="00A72720"/>
    <w:rsid w:val="00A76108"/>
    <w:rsid w:val="00A80473"/>
    <w:rsid w:val="00A95273"/>
    <w:rsid w:val="00A971F7"/>
    <w:rsid w:val="00AA0A77"/>
    <w:rsid w:val="00AA2FF1"/>
    <w:rsid w:val="00AA38DF"/>
    <w:rsid w:val="00AA450D"/>
    <w:rsid w:val="00AB6123"/>
    <w:rsid w:val="00AB7B43"/>
    <w:rsid w:val="00AC1995"/>
    <w:rsid w:val="00AC2900"/>
    <w:rsid w:val="00AE5F8F"/>
    <w:rsid w:val="00AE7E42"/>
    <w:rsid w:val="00B04AD8"/>
    <w:rsid w:val="00B15957"/>
    <w:rsid w:val="00B214D5"/>
    <w:rsid w:val="00B2486A"/>
    <w:rsid w:val="00B32C7B"/>
    <w:rsid w:val="00B3304E"/>
    <w:rsid w:val="00B36074"/>
    <w:rsid w:val="00B366AF"/>
    <w:rsid w:val="00B441EB"/>
    <w:rsid w:val="00B45AB0"/>
    <w:rsid w:val="00B46A2E"/>
    <w:rsid w:val="00B51DB9"/>
    <w:rsid w:val="00B53BC5"/>
    <w:rsid w:val="00B54C9A"/>
    <w:rsid w:val="00B63A6A"/>
    <w:rsid w:val="00B801B2"/>
    <w:rsid w:val="00B82023"/>
    <w:rsid w:val="00B829FA"/>
    <w:rsid w:val="00B9288F"/>
    <w:rsid w:val="00B975F0"/>
    <w:rsid w:val="00BA4C49"/>
    <w:rsid w:val="00BB47C8"/>
    <w:rsid w:val="00BB5D8A"/>
    <w:rsid w:val="00BB5F67"/>
    <w:rsid w:val="00BB7BAC"/>
    <w:rsid w:val="00BC3CD7"/>
    <w:rsid w:val="00BC593A"/>
    <w:rsid w:val="00BD264B"/>
    <w:rsid w:val="00BD7267"/>
    <w:rsid w:val="00BE08B9"/>
    <w:rsid w:val="00BE772C"/>
    <w:rsid w:val="00BF1F64"/>
    <w:rsid w:val="00C00D3B"/>
    <w:rsid w:val="00C01E0E"/>
    <w:rsid w:val="00C027F4"/>
    <w:rsid w:val="00C03AA5"/>
    <w:rsid w:val="00C03BF8"/>
    <w:rsid w:val="00C063DA"/>
    <w:rsid w:val="00C07FD6"/>
    <w:rsid w:val="00C11D04"/>
    <w:rsid w:val="00C12858"/>
    <w:rsid w:val="00C21A8B"/>
    <w:rsid w:val="00C23BCD"/>
    <w:rsid w:val="00C25A0A"/>
    <w:rsid w:val="00C30D18"/>
    <w:rsid w:val="00C324A4"/>
    <w:rsid w:val="00C32D9F"/>
    <w:rsid w:val="00C452D7"/>
    <w:rsid w:val="00C466C3"/>
    <w:rsid w:val="00C47C46"/>
    <w:rsid w:val="00C50049"/>
    <w:rsid w:val="00C533E8"/>
    <w:rsid w:val="00C6164E"/>
    <w:rsid w:val="00C632F1"/>
    <w:rsid w:val="00C719E2"/>
    <w:rsid w:val="00C72067"/>
    <w:rsid w:val="00C75A14"/>
    <w:rsid w:val="00C767D6"/>
    <w:rsid w:val="00C80EB7"/>
    <w:rsid w:val="00C942EB"/>
    <w:rsid w:val="00C971A1"/>
    <w:rsid w:val="00CA1BD4"/>
    <w:rsid w:val="00CB1C53"/>
    <w:rsid w:val="00CB50C0"/>
    <w:rsid w:val="00CB5970"/>
    <w:rsid w:val="00CB6321"/>
    <w:rsid w:val="00CB7311"/>
    <w:rsid w:val="00CB7F2D"/>
    <w:rsid w:val="00CC15E6"/>
    <w:rsid w:val="00CC442E"/>
    <w:rsid w:val="00CD32A4"/>
    <w:rsid w:val="00CD683E"/>
    <w:rsid w:val="00CE0DCE"/>
    <w:rsid w:val="00CE77FE"/>
    <w:rsid w:val="00CF010F"/>
    <w:rsid w:val="00CF017F"/>
    <w:rsid w:val="00CF1E27"/>
    <w:rsid w:val="00CF274F"/>
    <w:rsid w:val="00D100F9"/>
    <w:rsid w:val="00D1213A"/>
    <w:rsid w:val="00D128F6"/>
    <w:rsid w:val="00D14418"/>
    <w:rsid w:val="00D17E07"/>
    <w:rsid w:val="00D20245"/>
    <w:rsid w:val="00D2059B"/>
    <w:rsid w:val="00D23511"/>
    <w:rsid w:val="00D259D6"/>
    <w:rsid w:val="00D27D53"/>
    <w:rsid w:val="00D300CD"/>
    <w:rsid w:val="00D304E9"/>
    <w:rsid w:val="00D3471A"/>
    <w:rsid w:val="00D435D7"/>
    <w:rsid w:val="00D4559F"/>
    <w:rsid w:val="00D47A41"/>
    <w:rsid w:val="00D504B5"/>
    <w:rsid w:val="00D51C6E"/>
    <w:rsid w:val="00D52B6F"/>
    <w:rsid w:val="00D61877"/>
    <w:rsid w:val="00D61A17"/>
    <w:rsid w:val="00D76BB6"/>
    <w:rsid w:val="00D80C9F"/>
    <w:rsid w:val="00D85D42"/>
    <w:rsid w:val="00D90303"/>
    <w:rsid w:val="00D960D0"/>
    <w:rsid w:val="00DA4533"/>
    <w:rsid w:val="00DB4C9B"/>
    <w:rsid w:val="00DB59DC"/>
    <w:rsid w:val="00DB5EFA"/>
    <w:rsid w:val="00DC1476"/>
    <w:rsid w:val="00DC549F"/>
    <w:rsid w:val="00DC76E5"/>
    <w:rsid w:val="00DC7BB9"/>
    <w:rsid w:val="00DD64F1"/>
    <w:rsid w:val="00DE2310"/>
    <w:rsid w:val="00E07A96"/>
    <w:rsid w:val="00E17F44"/>
    <w:rsid w:val="00E2157D"/>
    <w:rsid w:val="00E22209"/>
    <w:rsid w:val="00E242DA"/>
    <w:rsid w:val="00E25A96"/>
    <w:rsid w:val="00E26B4B"/>
    <w:rsid w:val="00E33BE0"/>
    <w:rsid w:val="00E36E4F"/>
    <w:rsid w:val="00E4137A"/>
    <w:rsid w:val="00E43EAE"/>
    <w:rsid w:val="00E441B8"/>
    <w:rsid w:val="00E46818"/>
    <w:rsid w:val="00E46ABA"/>
    <w:rsid w:val="00E47F67"/>
    <w:rsid w:val="00E51471"/>
    <w:rsid w:val="00E528A6"/>
    <w:rsid w:val="00E5376F"/>
    <w:rsid w:val="00E66762"/>
    <w:rsid w:val="00E6683B"/>
    <w:rsid w:val="00E72263"/>
    <w:rsid w:val="00E7670A"/>
    <w:rsid w:val="00E80406"/>
    <w:rsid w:val="00E80433"/>
    <w:rsid w:val="00E83889"/>
    <w:rsid w:val="00E83FB7"/>
    <w:rsid w:val="00E95160"/>
    <w:rsid w:val="00EA6918"/>
    <w:rsid w:val="00EA6E7C"/>
    <w:rsid w:val="00EB197C"/>
    <w:rsid w:val="00EB40E7"/>
    <w:rsid w:val="00EB4AC3"/>
    <w:rsid w:val="00EC1028"/>
    <w:rsid w:val="00EC2D13"/>
    <w:rsid w:val="00EC2F0A"/>
    <w:rsid w:val="00EC6DC8"/>
    <w:rsid w:val="00EE312C"/>
    <w:rsid w:val="00EF075F"/>
    <w:rsid w:val="00EF2073"/>
    <w:rsid w:val="00EF2852"/>
    <w:rsid w:val="00EF4192"/>
    <w:rsid w:val="00EF49B1"/>
    <w:rsid w:val="00F02E85"/>
    <w:rsid w:val="00F0365B"/>
    <w:rsid w:val="00F11E87"/>
    <w:rsid w:val="00F13FFD"/>
    <w:rsid w:val="00F16A60"/>
    <w:rsid w:val="00F21CE0"/>
    <w:rsid w:val="00F23C1D"/>
    <w:rsid w:val="00F37DC5"/>
    <w:rsid w:val="00F41392"/>
    <w:rsid w:val="00F41FB0"/>
    <w:rsid w:val="00F42132"/>
    <w:rsid w:val="00F42290"/>
    <w:rsid w:val="00F4246D"/>
    <w:rsid w:val="00F42579"/>
    <w:rsid w:val="00F530F1"/>
    <w:rsid w:val="00F62120"/>
    <w:rsid w:val="00F66424"/>
    <w:rsid w:val="00F66443"/>
    <w:rsid w:val="00F6676C"/>
    <w:rsid w:val="00F6768B"/>
    <w:rsid w:val="00F84833"/>
    <w:rsid w:val="00F919B8"/>
    <w:rsid w:val="00F921E7"/>
    <w:rsid w:val="00F92B0D"/>
    <w:rsid w:val="00F92E98"/>
    <w:rsid w:val="00F94F8F"/>
    <w:rsid w:val="00FA60B5"/>
    <w:rsid w:val="00FB0227"/>
    <w:rsid w:val="00FB067B"/>
    <w:rsid w:val="00FB337E"/>
    <w:rsid w:val="00FB4801"/>
    <w:rsid w:val="00FC0D89"/>
    <w:rsid w:val="00FD57F7"/>
    <w:rsid w:val="00FE2ABA"/>
    <w:rsid w:val="00FE444A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4A388-E966-437D-850E-A1384EE8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7D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7C6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C67DD"/>
    <w:pPr>
      <w:ind w:left="720"/>
      <w:contextualSpacing/>
    </w:pPr>
  </w:style>
  <w:style w:type="table" w:styleId="a5">
    <w:name w:val="Table Grid"/>
    <w:basedOn w:val="a1"/>
    <w:uiPriority w:val="39"/>
    <w:rsid w:val="003C67D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rsid w:val="003C67DD"/>
    <w:pPr>
      <w:ind w:left="720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3C67D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3C67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C6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67D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3C6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67DD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1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56D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rsid w:val="009D349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2">
    <w:name w:val="WW8Num2"/>
    <w:basedOn w:val="a2"/>
    <w:rsid w:val="00432EDD"/>
    <w:pPr>
      <w:numPr>
        <w:numId w:val="9"/>
      </w:numPr>
    </w:pPr>
  </w:style>
  <w:style w:type="numbering" w:customStyle="1" w:styleId="WW8Num3">
    <w:name w:val="WW8Num3"/>
    <w:basedOn w:val="a2"/>
    <w:rsid w:val="00432EDD"/>
    <w:pPr>
      <w:numPr>
        <w:numId w:val="10"/>
      </w:numPr>
    </w:pPr>
  </w:style>
  <w:style w:type="paragraph" w:customStyle="1" w:styleId="Default">
    <w:name w:val="Default"/>
    <w:rsid w:val="003E73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6000A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67C6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467C68"/>
    <w:rPr>
      <w:rFonts w:cs="Times New Roman"/>
      <w:b w:val="0"/>
      <w:color w:val="106BBE"/>
    </w:rPr>
  </w:style>
  <w:style w:type="paragraph" w:customStyle="1" w:styleId="af">
    <w:name w:val="Информация об изменениях"/>
    <w:basedOn w:val="a"/>
    <w:next w:val="a"/>
    <w:uiPriority w:val="99"/>
    <w:rsid w:val="00467C6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467C6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styleId="af1">
    <w:name w:val="Hyperlink"/>
    <w:basedOn w:val="a0"/>
    <w:uiPriority w:val="99"/>
    <w:unhideWhenUsed/>
    <w:rsid w:val="00537ECE"/>
    <w:rPr>
      <w:color w:val="0563C1" w:themeColor="hyperlink"/>
      <w:u w:val="single"/>
    </w:rPr>
  </w:style>
  <w:style w:type="paragraph" w:styleId="af2">
    <w:name w:val="Normal (Web)"/>
    <w:basedOn w:val="a"/>
    <w:uiPriority w:val="99"/>
    <w:rsid w:val="00733C10"/>
    <w:pPr>
      <w:spacing w:before="45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34759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347598"/>
    <w:rPr>
      <w:rFonts w:eastAsiaTheme="minorEastAsia"/>
      <w:lang w:eastAsia="ru-RU"/>
    </w:rPr>
  </w:style>
  <w:style w:type="paragraph" w:customStyle="1" w:styleId="ConsPlusTitle">
    <w:name w:val="ConsPlusTitle"/>
    <w:rsid w:val="003475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5">
    <w:name w:val="Основной текст_"/>
    <w:link w:val="4"/>
    <w:locked/>
    <w:rsid w:val="00347598"/>
    <w:rPr>
      <w:shd w:val="clear" w:color="auto" w:fill="FFFFFF"/>
    </w:rPr>
  </w:style>
  <w:style w:type="paragraph" w:customStyle="1" w:styleId="4">
    <w:name w:val="Основной текст4"/>
    <w:basedOn w:val="a"/>
    <w:link w:val="af5"/>
    <w:rsid w:val="00347598"/>
    <w:pPr>
      <w:widowControl w:val="0"/>
      <w:shd w:val="clear" w:color="auto" w:fill="FFFFFF"/>
      <w:spacing w:after="0" w:line="374" w:lineRule="exact"/>
    </w:pPr>
    <w:rPr>
      <w:rFonts w:eastAsiaTheme="minorHAnsi"/>
      <w:lang w:eastAsia="en-US"/>
    </w:rPr>
  </w:style>
  <w:style w:type="paragraph" w:customStyle="1" w:styleId="ConsPlusNormal">
    <w:name w:val="ConsPlusNormal"/>
    <w:rsid w:val="00CC44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B2D43"/>
    <w:rPr>
      <w:rFonts w:eastAsiaTheme="minorEastAsia"/>
      <w:lang w:eastAsia="ru-RU"/>
    </w:rPr>
  </w:style>
  <w:style w:type="paragraph" w:styleId="af6">
    <w:name w:val="No Spacing"/>
    <w:uiPriority w:val="1"/>
    <w:qFormat/>
    <w:rsid w:val="00B32C7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249F5-8858-41FF-B491-1653E80F2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Учетная запись Майкрософт</cp:lastModifiedBy>
  <cp:revision>4</cp:revision>
  <cp:lastPrinted>2018-08-22T08:36:00Z</cp:lastPrinted>
  <dcterms:created xsi:type="dcterms:W3CDTF">2022-08-03T06:11:00Z</dcterms:created>
  <dcterms:modified xsi:type="dcterms:W3CDTF">2022-08-03T06:25:00Z</dcterms:modified>
</cp:coreProperties>
</file>