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элективному курсу «Секреты стилистики» 10 – 11 классы. </w:t>
      </w: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часов: 10 класс – 34ч. 11 класс – 34ч.</w:t>
      </w: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10 классе состоит из 8 разделов.</w:t>
      </w: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11 классе состоит из 7 разделов.</w:t>
      </w: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Электронные (цифровые) образовательные ресурсы: </w:t>
      </w:r>
    </w:p>
    <w:p w:rsidR="00BC4AC7" w:rsidRPr="00BC4AC7" w:rsidRDefault="00BC4AC7" w:rsidP="00BC4AC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C7">
        <w:rPr>
          <w:rFonts w:ascii="Times New Roman" w:hAnsi="Times New Roman" w:cs="Times New Roman"/>
          <w:color w:val="000000"/>
          <w:sz w:val="28"/>
          <w:szCs w:val="28"/>
        </w:rPr>
        <w:t>Решу ЕГЭ. Образовательный портал для подготовки к экзаменам (</w:t>
      </w:r>
      <w:hyperlink r:id="rId4" w:history="1">
        <w:r w:rsidRPr="00BC4AC7">
          <w:rPr>
            <w:rStyle w:val="a3"/>
            <w:rFonts w:ascii="Times New Roman" w:hAnsi="Times New Roman" w:cs="Times New Roman"/>
            <w:sz w:val="28"/>
            <w:szCs w:val="28"/>
          </w:rPr>
          <w:t>http://rus.reshuege.ru</w:t>
        </w:r>
      </w:hyperlink>
      <w:r w:rsidRPr="00BC4A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C4AC7" w:rsidRDefault="00BC4AC7" w:rsidP="00BC4A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4AC7" w:rsidRDefault="00BC4AC7" w:rsidP="00BC4A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4AC7" w:rsidRDefault="00BC4AC7" w:rsidP="00BC4A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4AC7" w:rsidRDefault="00BC4AC7" w:rsidP="00BC4A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4AC7" w:rsidRDefault="00BC4AC7" w:rsidP="00BC4A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элективному курсу «Трудные вопросы языкознания» 10 – 11 классы. </w:t>
      </w: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часов: 10 класс – 34ч. 11 класс – 34ч.</w:t>
      </w: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10 классе состоит из 8 разделов.</w:t>
      </w: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 w:rsidR="006E383B">
        <w:rPr>
          <w:rFonts w:ascii="Times New Roman" w:hAnsi="Times New Roman" w:cs="Times New Roman"/>
          <w:sz w:val="28"/>
          <w:szCs w:val="28"/>
        </w:rPr>
        <w:t>в 11 классе состоит из 3 разделов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AC7" w:rsidRDefault="00BC4AC7" w:rsidP="00BC4AC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Электронные (цифровые) образовательные ресурсы: </w:t>
      </w:r>
    </w:p>
    <w:p w:rsidR="00BC4AC7" w:rsidRPr="00BC4AC7" w:rsidRDefault="00BC4AC7" w:rsidP="00BC4AC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C7">
        <w:rPr>
          <w:rFonts w:ascii="Times New Roman" w:hAnsi="Times New Roman" w:cs="Times New Roman"/>
          <w:color w:val="000000"/>
          <w:sz w:val="28"/>
          <w:szCs w:val="28"/>
        </w:rPr>
        <w:t>Решу ЕГЭ. Образовательный портал для подготовки к экзаменам (</w:t>
      </w:r>
      <w:hyperlink r:id="rId5" w:history="1">
        <w:r w:rsidRPr="00BC4AC7">
          <w:rPr>
            <w:rStyle w:val="a3"/>
            <w:rFonts w:ascii="Times New Roman" w:hAnsi="Times New Roman" w:cs="Times New Roman"/>
            <w:sz w:val="28"/>
            <w:szCs w:val="28"/>
          </w:rPr>
          <w:t>http://rus.reshuege.ru</w:t>
        </w:r>
      </w:hyperlink>
      <w:r w:rsidRPr="00BC4A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C4AC7" w:rsidRDefault="00BC4AC7" w:rsidP="00BC4A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C4AC7" w:rsidSect="006C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C4AC7"/>
    <w:rsid w:val="000724F5"/>
    <w:rsid w:val="006C239E"/>
    <w:rsid w:val="006E383B"/>
    <w:rsid w:val="00BB5259"/>
    <w:rsid w:val="00BC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.reshuege.ru" TargetMode="External"/><Relationship Id="rId4" Type="http://schemas.openxmlformats.org/officeDocument/2006/relationships/hyperlink" Target="http://rus.reshu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Krokoz™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2023-09-07T15:09:00Z</dcterms:created>
  <dcterms:modified xsi:type="dcterms:W3CDTF">2023-09-07T15:16:00Z</dcterms:modified>
</cp:coreProperties>
</file>