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C1" w:rsidRPr="0014292B" w:rsidRDefault="002C6BC1" w:rsidP="002C6BC1">
      <w:pPr>
        <w:rPr>
          <w:rFonts w:ascii="Times New Roman" w:hAnsi="Times New Roman" w:cs="Times New Roman"/>
          <w:sz w:val="28"/>
          <w:szCs w:val="28"/>
        </w:rPr>
      </w:pPr>
      <w:r w:rsidRPr="0014292B">
        <w:rPr>
          <w:rFonts w:ascii="Times New Roman" w:hAnsi="Times New Roman" w:cs="Times New Roman"/>
          <w:sz w:val="28"/>
          <w:szCs w:val="28"/>
        </w:rPr>
        <w:t xml:space="preserve">Аннотация рабочей программы по </w:t>
      </w:r>
      <w:proofErr w:type="spellStart"/>
      <w:proofErr w:type="gramStart"/>
      <w:r w:rsidRPr="0014292B">
        <w:rPr>
          <w:rFonts w:ascii="Times New Roman" w:hAnsi="Times New Roman" w:cs="Times New Roman"/>
          <w:sz w:val="28"/>
          <w:szCs w:val="28"/>
        </w:rPr>
        <w:t>предмету-Музыка</w:t>
      </w:r>
      <w:proofErr w:type="spellEnd"/>
      <w:proofErr w:type="gramEnd"/>
      <w:r w:rsidRPr="0014292B">
        <w:rPr>
          <w:rFonts w:ascii="Times New Roman" w:hAnsi="Times New Roman" w:cs="Times New Roman"/>
          <w:sz w:val="28"/>
          <w:szCs w:val="28"/>
        </w:rPr>
        <w:t xml:space="preserve"> и движение  1 класс. </w:t>
      </w:r>
    </w:p>
    <w:p w:rsidR="002C6BC1" w:rsidRPr="0014292B" w:rsidRDefault="002C6BC1" w:rsidP="002C6BC1">
      <w:pPr>
        <w:rPr>
          <w:rFonts w:ascii="Times New Roman" w:hAnsi="Times New Roman" w:cs="Times New Roman"/>
          <w:sz w:val="28"/>
          <w:szCs w:val="28"/>
        </w:rPr>
      </w:pPr>
      <w:r w:rsidRPr="0014292B">
        <w:rPr>
          <w:rFonts w:ascii="Times New Roman" w:hAnsi="Times New Roman" w:cs="Times New Roman"/>
          <w:sz w:val="28"/>
          <w:szCs w:val="28"/>
        </w:rPr>
        <w:t>Количество часов: 1 класс- 66 часов.</w:t>
      </w:r>
    </w:p>
    <w:p w:rsidR="002C6BC1" w:rsidRPr="0014292B" w:rsidRDefault="002C6BC1" w:rsidP="002C6BC1">
      <w:pPr>
        <w:rPr>
          <w:rFonts w:ascii="Times New Roman" w:hAnsi="Times New Roman" w:cs="Times New Roman"/>
          <w:sz w:val="28"/>
          <w:szCs w:val="28"/>
        </w:rPr>
      </w:pPr>
      <w:r w:rsidRPr="0014292B">
        <w:rPr>
          <w:rFonts w:ascii="Times New Roman" w:hAnsi="Times New Roman" w:cs="Times New Roman"/>
          <w:sz w:val="28"/>
          <w:szCs w:val="28"/>
        </w:rPr>
        <w:t>Тематическое планирование в 1 классе состоит  из 6 модулей.</w:t>
      </w:r>
    </w:p>
    <w:p w:rsidR="00B85489" w:rsidRDefault="00B85489"/>
    <w:sectPr w:rsidR="00B85489" w:rsidSect="00B8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683F"/>
    <w:rsid w:val="002C6BC1"/>
    <w:rsid w:val="004C23EB"/>
    <w:rsid w:val="00B0683F"/>
    <w:rsid w:val="00B8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>МОУ СОШ№3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2023-09-03T18:01:00Z</dcterms:created>
  <dcterms:modified xsi:type="dcterms:W3CDTF">2023-09-03T18:02:00Z</dcterms:modified>
</cp:coreProperties>
</file>